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179F0" w14:textId="77777777" w:rsidR="0087040A" w:rsidRDefault="0087040A" w:rsidP="0087040A">
      <w:pPr>
        <w:autoSpaceDE w:val="0"/>
        <w:autoSpaceDN w:val="0"/>
        <w:adjustRightInd w:val="0"/>
        <w:spacing w:before="160" w:after="0" w:line="221" w:lineRule="atLeast"/>
        <w:jc w:val="center"/>
        <w:rPr>
          <w:rFonts w:ascii="Gill Sans MT" w:hAnsi="Gill Sans MT" w:cs="Calibri"/>
          <w:b/>
          <w:color w:val="000000"/>
          <w:sz w:val="24"/>
          <w:szCs w:val="24"/>
        </w:rPr>
      </w:pPr>
      <w:r>
        <w:rPr>
          <w:rFonts w:ascii="open_sansregular" w:hAnsi="open_sansregular" w:cs="Arial"/>
          <w:noProof/>
          <w:color w:val="595965"/>
          <w:sz w:val="20"/>
          <w:szCs w:val="20"/>
          <w:lang w:eastAsia="en-GB"/>
        </w:rPr>
        <w:drawing>
          <wp:inline distT="0" distB="0" distL="0" distR="0" wp14:anchorId="0FC44AB3" wp14:editId="78728100">
            <wp:extent cx="1455821" cy="1152525"/>
            <wp:effectExtent l="0" t="0" r="0" b="0"/>
            <wp:docPr id="1" name="Picture 1" descr="Nels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lson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9924" cy="1155773"/>
                    </a:xfrm>
                    <a:prstGeom prst="rect">
                      <a:avLst/>
                    </a:prstGeom>
                    <a:noFill/>
                    <a:ln>
                      <a:noFill/>
                    </a:ln>
                  </pic:spPr>
                </pic:pic>
              </a:graphicData>
            </a:graphic>
          </wp:inline>
        </w:drawing>
      </w:r>
    </w:p>
    <w:p w14:paraId="292FD90F" w14:textId="2D72D18C" w:rsidR="00AF4AA2" w:rsidRPr="00AF4AA2" w:rsidRDefault="00AF4AA2" w:rsidP="00AF4AA2">
      <w:pPr>
        <w:autoSpaceDE w:val="0"/>
        <w:autoSpaceDN w:val="0"/>
        <w:adjustRightInd w:val="0"/>
        <w:spacing w:before="160" w:after="0" w:line="221" w:lineRule="atLeast"/>
        <w:rPr>
          <w:rFonts w:ascii="Gill Sans MT" w:hAnsi="Gill Sans MT" w:cs="Helvetica LT Std"/>
          <w:b/>
          <w:bCs/>
          <w:color w:val="000000"/>
          <w:sz w:val="24"/>
          <w:szCs w:val="24"/>
        </w:rPr>
      </w:pPr>
      <w:r w:rsidRPr="000E605E">
        <w:rPr>
          <w:rFonts w:ascii="Gill Sans MT" w:hAnsi="Gill Sans MT" w:cs="Calibri"/>
          <w:b/>
          <w:color w:val="000000"/>
          <w:sz w:val="24"/>
          <w:szCs w:val="24"/>
        </w:rPr>
        <w:t>Nelson</w:t>
      </w:r>
      <w:r w:rsidRPr="00AF4AA2">
        <w:rPr>
          <w:rFonts w:ascii="Gill Sans MT" w:hAnsi="Gill Sans MT" w:cs="Calibri"/>
          <w:color w:val="000000"/>
          <w:sz w:val="24"/>
          <w:szCs w:val="24"/>
        </w:rPr>
        <w:t xml:space="preserve"> </w:t>
      </w:r>
      <w:r w:rsidRPr="00AF4AA2">
        <w:rPr>
          <w:rFonts w:ascii="Gill Sans MT" w:hAnsi="Gill Sans MT" w:cs="Calibri"/>
          <w:b/>
          <w:bCs/>
          <w:color w:val="000000"/>
          <w:sz w:val="24"/>
          <w:szCs w:val="24"/>
        </w:rPr>
        <w:t>Primary School</w:t>
      </w:r>
      <w:r w:rsidR="00B932C8">
        <w:rPr>
          <w:rFonts w:ascii="Gill Sans MT" w:hAnsi="Gill Sans MT" w:cs="Calibri"/>
          <w:b/>
          <w:bCs/>
          <w:color w:val="000000"/>
          <w:sz w:val="24"/>
          <w:szCs w:val="24"/>
        </w:rPr>
        <w:t xml:space="preserve"> Determined</w:t>
      </w:r>
      <w:r w:rsidRPr="00AF4AA2">
        <w:rPr>
          <w:rFonts w:ascii="Gill Sans MT" w:hAnsi="Gill Sans MT" w:cs="Calibri"/>
          <w:b/>
          <w:bCs/>
          <w:color w:val="000000"/>
          <w:sz w:val="24"/>
          <w:szCs w:val="24"/>
        </w:rPr>
        <w:t xml:space="preserve"> Admissions Arrangem</w:t>
      </w:r>
      <w:r w:rsidR="00821E6E">
        <w:rPr>
          <w:rFonts w:ascii="Gill Sans MT" w:hAnsi="Gill Sans MT" w:cs="Calibri"/>
          <w:b/>
          <w:bCs/>
          <w:color w:val="000000"/>
          <w:sz w:val="24"/>
          <w:szCs w:val="24"/>
        </w:rPr>
        <w:t>ents for Entry in September 202</w:t>
      </w:r>
      <w:r w:rsidR="006B3EA3">
        <w:rPr>
          <w:rFonts w:ascii="Gill Sans MT" w:hAnsi="Gill Sans MT" w:cs="Calibri"/>
          <w:b/>
          <w:bCs/>
          <w:color w:val="000000"/>
          <w:sz w:val="24"/>
          <w:szCs w:val="24"/>
        </w:rPr>
        <w:t>5</w:t>
      </w:r>
    </w:p>
    <w:p w14:paraId="2BA6EB5E" w14:textId="77777777" w:rsidR="00AF4AA2" w:rsidRPr="00AF4AA2" w:rsidRDefault="00AF4AA2" w:rsidP="00AF4AA2">
      <w:pPr>
        <w:autoSpaceDE w:val="0"/>
        <w:autoSpaceDN w:val="0"/>
        <w:adjustRightInd w:val="0"/>
        <w:spacing w:after="0" w:line="201" w:lineRule="atLeast"/>
        <w:rPr>
          <w:rFonts w:ascii="Gill Sans MT" w:hAnsi="Gill Sans MT" w:cs="Helvetica LT Std"/>
          <w:b/>
          <w:bCs/>
          <w:color w:val="000000"/>
          <w:sz w:val="24"/>
          <w:szCs w:val="24"/>
        </w:rPr>
      </w:pPr>
    </w:p>
    <w:p w14:paraId="3DA04399" w14:textId="271C47D7" w:rsidR="00AF4AA2" w:rsidRDefault="00AF4AA2" w:rsidP="00AF4AA2">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The published admission number for N</w:t>
      </w:r>
      <w:r w:rsidR="00821E6E">
        <w:rPr>
          <w:rFonts w:ascii="Gill Sans MT" w:hAnsi="Gill Sans MT" w:cs="Calibri"/>
          <w:color w:val="000000"/>
          <w:sz w:val="24"/>
          <w:szCs w:val="24"/>
        </w:rPr>
        <w:t>elson Primary for September 202</w:t>
      </w:r>
      <w:r w:rsidR="006B3EA3">
        <w:rPr>
          <w:rFonts w:ascii="Gill Sans MT" w:hAnsi="Gill Sans MT" w:cs="Calibri"/>
          <w:color w:val="000000"/>
          <w:sz w:val="24"/>
          <w:szCs w:val="24"/>
        </w:rPr>
        <w:t xml:space="preserve">5 </w:t>
      </w:r>
      <w:r w:rsidR="006B43D2">
        <w:rPr>
          <w:rFonts w:ascii="Gill Sans MT" w:hAnsi="Gill Sans MT" w:cs="Calibri"/>
          <w:color w:val="000000"/>
          <w:sz w:val="24"/>
          <w:szCs w:val="24"/>
        </w:rPr>
        <w:t xml:space="preserve">is </w:t>
      </w:r>
      <w:r w:rsidR="0042760C">
        <w:rPr>
          <w:rFonts w:ascii="Gill Sans MT" w:hAnsi="Gill Sans MT" w:cs="Calibri"/>
          <w:color w:val="000000"/>
          <w:sz w:val="24"/>
          <w:szCs w:val="24"/>
        </w:rPr>
        <w:t>3</w:t>
      </w:r>
      <w:r w:rsidR="006B43D2">
        <w:rPr>
          <w:rFonts w:ascii="Gill Sans MT" w:hAnsi="Gill Sans MT" w:cs="Calibri"/>
          <w:color w:val="000000"/>
          <w:sz w:val="24"/>
          <w:szCs w:val="24"/>
        </w:rPr>
        <w:t>0</w:t>
      </w:r>
      <w:r>
        <w:rPr>
          <w:rFonts w:ascii="Gill Sans MT" w:hAnsi="Gill Sans MT" w:cs="Calibri"/>
          <w:color w:val="000000"/>
          <w:sz w:val="24"/>
          <w:szCs w:val="24"/>
        </w:rPr>
        <w:t>.</w:t>
      </w:r>
    </w:p>
    <w:p w14:paraId="484E253D"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p>
    <w:p w14:paraId="78F77B22" w14:textId="77777777" w:rsidR="00AF4AA2"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Age of children upon admission </w:t>
      </w:r>
    </w:p>
    <w:p w14:paraId="493BCFB9" w14:textId="77777777" w:rsidR="00AF4AA2" w:rsidRDefault="00AF4AA2" w:rsidP="00AF4AA2">
      <w:pPr>
        <w:autoSpaceDE w:val="0"/>
        <w:autoSpaceDN w:val="0"/>
        <w:adjustRightInd w:val="0"/>
        <w:spacing w:after="0" w:line="240" w:lineRule="auto"/>
        <w:rPr>
          <w:rFonts w:ascii="Gill Sans MT" w:hAnsi="Gill Sans MT" w:cs="Calibri"/>
          <w:color w:val="000000"/>
          <w:sz w:val="24"/>
          <w:szCs w:val="24"/>
        </w:rPr>
      </w:pPr>
    </w:p>
    <w:p w14:paraId="169CB62A" w14:textId="443EAFBB" w:rsidR="00AF4AA2" w:rsidRDefault="00AF4AA2" w:rsidP="00351FD0">
      <w:pPr>
        <w:autoSpaceDE w:val="0"/>
        <w:autoSpaceDN w:val="0"/>
        <w:adjustRightInd w:val="0"/>
        <w:spacing w:after="0" w:line="240" w:lineRule="auto"/>
        <w:rPr>
          <w:rFonts w:ascii="Gill Sans MT" w:hAnsi="Gill Sans MT" w:cs="Calibri"/>
          <w:color w:val="000000"/>
          <w:sz w:val="24"/>
          <w:szCs w:val="24"/>
        </w:rPr>
      </w:pPr>
      <w:r w:rsidRPr="00351FD0">
        <w:rPr>
          <w:rFonts w:ascii="Gill Sans MT" w:hAnsi="Gill Sans MT" w:cs="Calibri"/>
          <w:color w:val="000000"/>
          <w:sz w:val="24"/>
          <w:szCs w:val="24"/>
        </w:rPr>
        <w:t>If your child is born between 01 September 20</w:t>
      </w:r>
      <w:r w:rsidR="006B3EA3">
        <w:rPr>
          <w:rFonts w:ascii="Gill Sans MT" w:hAnsi="Gill Sans MT" w:cs="Calibri"/>
          <w:color w:val="000000"/>
          <w:sz w:val="24"/>
          <w:szCs w:val="24"/>
        </w:rPr>
        <w:t>20</w:t>
      </w:r>
      <w:r w:rsidR="0042760C">
        <w:rPr>
          <w:rFonts w:ascii="Gill Sans MT" w:hAnsi="Gill Sans MT" w:cs="Calibri"/>
          <w:color w:val="000000"/>
          <w:sz w:val="24"/>
          <w:szCs w:val="24"/>
        </w:rPr>
        <w:t xml:space="preserve"> </w:t>
      </w:r>
      <w:r w:rsidR="00821E6E">
        <w:rPr>
          <w:rFonts w:ascii="Gill Sans MT" w:hAnsi="Gill Sans MT" w:cs="Calibri"/>
          <w:color w:val="000000"/>
          <w:sz w:val="24"/>
          <w:szCs w:val="24"/>
        </w:rPr>
        <w:t>and 31 August 20</w:t>
      </w:r>
      <w:r w:rsidR="0042760C">
        <w:rPr>
          <w:rFonts w:ascii="Gill Sans MT" w:hAnsi="Gill Sans MT" w:cs="Calibri"/>
          <w:color w:val="000000"/>
          <w:sz w:val="24"/>
          <w:szCs w:val="24"/>
        </w:rPr>
        <w:t>2</w:t>
      </w:r>
      <w:r w:rsidR="006B3EA3">
        <w:rPr>
          <w:rFonts w:ascii="Gill Sans MT" w:hAnsi="Gill Sans MT" w:cs="Calibri"/>
          <w:color w:val="000000"/>
          <w:sz w:val="24"/>
          <w:szCs w:val="24"/>
        </w:rPr>
        <w:t>1</w:t>
      </w:r>
      <w:r w:rsidR="0042760C">
        <w:rPr>
          <w:rFonts w:ascii="Gill Sans MT" w:hAnsi="Gill Sans MT" w:cs="Calibri"/>
          <w:color w:val="000000"/>
          <w:sz w:val="24"/>
          <w:szCs w:val="24"/>
        </w:rPr>
        <w:t xml:space="preserve"> </w:t>
      </w:r>
      <w:r w:rsidRPr="00351FD0">
        <w:rPr>
          <w:rFonts w:ascii="Gill Sans MT" w:hAnsi="Gill Sans MT" w:cs="Calibri"/>
          <w:color w:val="000000"/>
          <w:sz w:val="24"/>
          <w:szCs w:val="24"/>
        </w:rPr>
        <w:t>then they will be able to start r</w:t>
      </w:r>
      <w:r w:rsidR="00821E6E">
        <w:rPr>
          <w:rFonts w:ascii="Gill Sans MT" w:hAnsi="Gill Sans MT" w:cs="Calibri"/>
          <w:color w:val="000000"/>
          <w:sz w:val="24"/>
          <w:szCs w:val="24"/>
        </w:rPr>
        <w:t>eception class in September 202</w:t>
      </w:r>
      <w:r w:rsidR="006B3EA3">
        <w:rPr>
          <w:rFonts w:ascii="Gill Sans MT" w:hAnsi="Gill Sans MT" w:cs="Calibri"/>
          <w:color w:val="000000"/>
          <w:sz w:val="24"/>
          <w:szCs w:val="24"/>
        </w:rPr>
        <w:t>5</w:t>
      </w:r>
      <w:r w:rsidRPr="00351FD0">
        <w:rPr>
          <w:rFonts w:ascii="Gill Sans MT" w:hAnsi="Gill Sans MT" w:cs="Calibri"/>
          <w:color w:val="000000"/>
          <w:sz w:val="24"/>
          <w:szCs w:val="24"/>
        </w:rPr>
        <w:t xml:space="preserve">. </w:t>
      </w:r>
    </w:p>
    <w:p w14:paraId="15052774" w14:textId="77777777" w:rsidR="00351FD0" w:rsidRDefault="00351FD0" w:rsidP="00351FD0">
      <w:pPr>
        <w:autoSpaceDE w:val="0"/>
        <w:autoSpaceDN w:val="0"/>
        <w:adjustRightInd w:val="0"/>
        <w:spacing w:after="0" w:line="240" w:lineRule="auto"/>
        <w:rPr>
          <w:rFonts w:ascii="Gill Sans MT" w:hAnsi="Gill Sans MT" w:cs="Calibri"/>
          <w:color w:val="000000"/>
          <w:sz w:val="24"/>
          <w:szCs w:val="24"/>
        </w:rPr>
      </w:pPr>
    </w:p>
    <w:p w14:paraId="01C7377B" w14:textId="77777777" w:rsidR="00351FD0" w:rsidRDefault="00351FD0" w:rsidP="00351FD0">
      <w:pPr>
        <w:autoSpaceDE w:val="0"/>
        <w:autoSpaceDN w:val="0"/>
        <w:adjustRightInd w:val="0"/>
        <w:spacing w:after="0" w:line="240" w:lineRule="auto"/>
        <w:rPr>
          <w:rFonts w:ascii="Gill Sans MT" w:hAnsi="Gill Sans MT" w:cs="Calibri"/>
          <w:b/>
          <w:color w:val="000000"/>
          <w:sz w:val="24"/>
          <w:szCs w:val="24"/>
        </w:rPr>
      </w:pPr>
      <w:r>
        <w:rPr>
          <w:rFonts w:ascii="Gill Sans MT" w:hAnsi="Gill Sans MT" w:cs="Calibri"/>
          <w:b/>
          <w:color w:val="000000"/>
          <w:sz w:val="24"/>
          <w:szCs w:val="24"/>
        </w:rPr>
        <w:t>Request to delay entry to school in the same year (Deferred entry)</w:t>
      </w:r>
    </w:p>
    <w:p w14:paraId="52A80ED9" w14:textId="361E2C99" w:rsidR="00351FD0"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 xml:space="preserve">Parents who feel that their child is not ready to start school in the September following the child’s fourth birthday can either arrange for the child to attend part-time until they reach </w:t>
      </w:r>
      <w:proofErr w:type="gramStart"/>
      <w:r>
        <w:rPr>
          <w:rFonts w:ascii="Gill Sans MT" w:hAnsi="Gill Sans MT" w:cs="Calibri"/>
          <w:color w:val="000000"/>
          <w:sz w:val="24"/>
          <w:szCs w:val="24"/>
        </w:rPr>
        <w:t>five, or</w:t>
      </w:r>
      <w:proofErr w:type="gramEnd"/>
      <w:r>
        <w:rPr>
          <w:rFonts w:ascii="Gill Sans MT" w:hAnsi="Gill Sans MT" w:cs="Calibri"/>
          <w:color w:val="000000"/>
          <w:sz w:val="24"/>
          <w:szCs w:val="24"/>
        </w:rPr>
        <w:t xml:space="preserve"> defer the date the child is admitted until later on in the Reception year.  The latest date a child can start school is at the b</w:t>
      </w:r>
      <w:r w:rsidR="00821E6E">
        <w:rPr>
          <w:rFonts w:ascii="Gill Sans MT" w:hAnsi="Gill Sans MT" w:cs="Calibri"/>
          <w:color w:val="000000"/>
          <w:sz w:val="24"/>
          <w:szCs w:val="24"/>
        </w:rPr>
        <w:t>eginning of the summer term 202</w:t>
      </w:r>
      <w:r w:rsidR="00215D62">
        <w:rPr>
          <w:rFonts w:ascii="Gill Sans MT" w:hAnsi="Gill Sans MT" w:cs="Calibri"/>
          <w:color w:val="000000"/>
          <w:sz w:val="24"/>
          <w:szCs w:val="24"/>
        </w:rPr>
        <w:t>6</w:t>
      </w:r>
      <w:r>
        <w:rPr>
          <w:rFonts w:ascii="Gill Sans MT" w:hAnsi="Gill Sans MT" w:cs="Calibri"/>
          <w:color w:val="000000"/>
          <w:sz w:val="24"/>
          <w:szCs w:val="24"/>
        </w:rPr>
        <w:t xml:space="preserve">.  </w:t>
      </w:r>
    </w:p>
    <w:p w14:paraId="144E7846" w14:textId="77777777" w:rsidR="00351FD0" w:rsidRDefault="00351FD0" w:rsidP="00351FD0">
      <w:pPr>
        <w:autoSpaceDE w:val="0"/>
        <w:autoSpaceDN w:val="0"/>
        <w:adjustRightInd w:val="0"/>
        <w:spacing w:after="0" w:line="240" w:lineRule="auto"/>
        <w:rPr>
          <w:rFonts w:ascii="Gill Sans MT" w:hAnsi="Gill Sans MT" w:cs="Calibri"/>
          <w:color w:val="000000"/>
          <w:sz w:val="24"/>
          <w:szCs w:val="24"/>
        </w:rPr>
      </w:pPr>
    </w:p>
    <w:p w14:paraId="2168CCF4" w14:textId="77777777" w:rsidR="00351FD0" w:rsidRDefault="00351FD0" w:rsidP="00351FD0">
      <w:pPr>
        <w:autoSpaceDE w:val="0"/>
        <w:autoSpaceDN w:val="0"/>
        <w:adjustRightInd w:val="0"/>
        <w:spacing w:after="0" w:line="240" w:lineRule="auto"/>
        <w:rPr>
          <w:rFonts w:ascii="Gill Sans MT" w:hAnsi="Gill Sans MT" w:cs="Calibri"/>
          <w:b/>
          <w:color w:val="000000"/>
          <w:sz w:val="24"/>
          <w:szCs w:val="24"/>
        </w:rPr>
      </w:pPr>
      <w:r>
        <w:rPr>
          <w:rFonts w:ascii="Gill Sans MT" w:hAnsi="Gill Sans MT" w:cs="Calibri"/>
          <w:b/>
          <w:color w:val="000000"/>
          <w:sz w:val="24"/>
          <w:szCs w:val="24"/>
        </w:rPr>
        <w:t>Admission outside of the child’s normal age group</w:t>
      </w:r>
    </w:p>
    <w:p w14:paraId="4C8B76F8" w14:textId="26DF6E06" w:rsidR="00351FD0"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 xml:space="preserve">Parents who would like to request for their child to be educated outside of their normal age group must still make an application for a school place by the closing date.  They will also need to put their request in writing to the Local </w:t>
      </w:r>
      <w:r w:rsidR="00F46A94">
        <w:rPr>
          <w:rFonts w:ascii="Gill Sans MT" w:hAnsi="Gill Sans MT" w:cs="Calibri"/>
          <w:color w:val="000000"/>
          <w:sz w:val="24"/>
          <w:szCs w:val="24"/>
        </w:rPr>
        <w:t>Authority and</w:t>
      </w:r>
      <w:r>
        <w:rPr>
          <w:rFonts w:ascii="Gill Sans MT" w:hAnsi="Gill Sans MT" w:cs="Calibri"/>
          <w:color w:val="000000"/>
          <w:sz w:val="24"/>
          <w:szCs w:val="24"/>
        </w:rPr>
        <w:t xml:space="preserve"> may also provide supporting documentation.</w:t>
      </w:r>
    </w:p>
    <w:p w14:paraId="1D5FE921" w14:textId="77777777" w:rsidR="00351FD0" w:rsidRDefault="00351FD0" w:rsidP="00351FD0">
      <w:pPr>
        <w:autoSpaceDE w:val="0"/>
        <w:autoSpaceDN w:val="0"/>
        <w:adjustRightInd w:val="0"/>
        <w:spacing w:after="0" w:line="240" w:lineRule="auto"/>
        <w:rPr>
          <w:rFonts w:ascii="Gill Sans MT" w:hAnsi="Gill Sans MT" w:cs="Calibri"/>
          <w:color w:val="000000"/>
          <w:sz w:val="24"/>
          <w:szCs w:val="24"/>
        </w:rPr>
      </w:pPr>
    </w:p>
    <w:p w14:paraId="037F5316" w14:textId="4F4C8058" w:rsidR="00351FD0"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 xml:space="preserve">Such requests will be carefully </w:t>
      </w:r>
      <w:r w:rsidR="00F46A94">
        <w:rPr>
          <w:rFonts w:ascii="Gill Sans MT" w:hAnsi="Gill Sans MT" w:cs="Calibri"/>
          <w:color w:val="000000"/>
          <w:sz w:val="24"/>
          <w:szCs w:val="24"/>
        </w:rPr>
        <w:t>considered,</w:t>
      </w:r>
      <w:r>
        <w:rPr>
          <w:rFonts w:ascii="Gill Sans MT" w:hAnsi="Gill Sans MT" w:cs="Calibri"/>
          <w:color w:val="000000"/>
          <w:sz w:val="24"/>
          <w:szCs w:val="24"/>
        </w:rPr>
        <w:t xml:space="preserve"> and a decision made on the merits of each case.  </w:t>
      </w:r>
    </w:p>
    <w:p w14:paraId="46A31A08" w14:textId="77777777" w:rsidR="00351FD0" w:rsidRDefault="00351FD0" w:rsidP="00351FD0">
      <w:pPr>
        <w:autoSpaceDE w:val="0"/>
        <w:autoSpaceDN w:val="0"/>
        <w:adjustRightInd w:val="0"/>
        <w:spacing w:after="0" w:line="240" w:lineRule="auto"/>
        <w:rPr>
          <w:rFonts w:ascii="Gill Sans MT" w:hAnsi="Gill Sans MT" w:cs="Calibri"/>
          <w:color w:val="000000"/>
          <w:sz w:val="24"/>
          <w:szCs w:val="24"/>
        </w:rPr>
      </w:pPr>
    </w:p>
    <w:p w14:paraId="7A2A70BB" w14:textId="77777777" w:rsidR="00351FD0"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For summer-born children, if it is agreed that they can be educated in a younger age group, parents will need to re-apply in the following year for entry into Reception.</w:t>
      </w:r>
    </w:p>
    <w:p w14:paraId="4933AF3E" w14:textId="77777777" w:rsidR="00351FD0" w:rsidRDefault="00351FD0" w:rsidP="00351FD0">
      <w:pPr>
        <w:autoSpaceDE w:val="0"/>
        <w:autoSpaceDN w:val="0"/>
        <w:adjustRightInd w:val="0"/>
        <w:spacing w:after="0" w:line="240" w:lineRule="auto"/>
        <w:rPr>
          <w:rFonts w:ascii="Gill Sans MT" w:hAnsi="Gill Sans MT" w:cs="Calibri"/>
          <w:color w:val="000000"/>
          <w:sz w:val="24"/>
          <w:szCs w:val="24"/>
        </w:rPr>
      </w:pPr>
    </w:p>
    <w:p w14:paraId="5ED6BA5C" w14:textId="77777777" w:rsidR="00351FD0" w:rsidRPr="00B30842"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Note that there is no statutory right to appeal if the request is not agreed.</w:t>
      </w:r>
    </w:p>
    <w:p w14:paraId="6EB83748" w14:textId="77777777" w:rsidR="00351FD0" w:rsidRDefault="00351FD0" w:rsidP="00351FD0">
      <w:pPr>
        <w:autoSpaceDE w:val="0"/>
        <w:autoSpaceDN w:val="0"/>
        <w:adjustRightInd w:val="0"/>
        <w:spacing w:after="0" w:line="240" w:lineRule="auto"/>
        <w:rPr>
          <w:rFonts w:ascii="Gill Sans MT" w:hAnsi="Gill Sans MT" w:cs="Calibri"/>
          <w:color w:val="000000"/>
          <w:sz w:val="24"/>
          <w:szCs w:val="24"/>
        </w:rPr>
      </w:pPr>
    </w:p>
    <w:p w14:paraId="2C2DB985"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p>
    <w:p w14:paraId="71330099" w14:textId="77777777" w:rsidR="00AF4AA2" w:rsidRPr="00351FD0"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Oversubscription </w:t>
      </w:r>
    </w:p>
    <w:p w14:paraId="4CAAF341"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If there are more applications received than there are places, the following criteria will be used to decide which children can be offered places, in this order of priority (after taking account of any children for whom the school is named in a Statement of Special Educational Needs or Education Health &amp; Care Plan): </w:t>
      </w:r>
    </w:p>
    <w:p w14:paraId="5542E040" w14:textId="77777777" w:rsidR="00AF4AA2" w:rsidRDefault="00AF4AA2" w:rsidP="00AF4AA2">
      <w:pPr>
        <w:autoSpaceDE w:val="0"/>
        <w:autoSpaceDN w:val="0"/>
        <w:adjustRightInd w:val="0"/>
        <w:spacing w:after="0" w:line="240" w:lineRule="auto"/>
        <w:rPr>
          <w:rFonts w:ascii="Gill Sans MT" w:hAnsi="Gill Sans MT" w:cs="Calibri"/>
          <w:b/>
          <w:bCs/>
          <w:color w:val="000000"/>
          <w:sz w:val="24"/>
          <w:szCs w:val="24"/>
        </w:rPr>
      </w:pPr>
    </w:p>
    <w:p w14:paraId="01A1D6B6"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Oversubscription Criteria </w:t>
      </w:r>
    </w:p>
    <w:p w14:paraId="38B6C754"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p>
    <w:p w14:paraId="5709B8BB" w14:textId="7E5D6E2D" w:rsidR="00AF4AA2" w:rsidRPr="00AF4AA2" w:rsidRDefault="00AF4AA2" w:rsidP="000E605E">
      <w:pPr>
        <w:pStyle w:val="ListParagraph"/>
        <w:numPr>
          <w:ilvl w:val="0"/>
          <w:numId w:val="4"/>
        </w:num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Places will be offered firstly to looked after children </w:t>
      </w:r>
      <w:r w:rsidRPr="00AF4AA2">
        <w:rPr>
          <w:rFonts w:ascii="Gill Sans MT" w:hAnsi="Gill Sans MT" w:cs="Calibri"/>
          <w:color w:val="000000"/>
          <w:sz w:val="24"/>
          <w:szCs w:val="24"/>
        </w:rPr>
        <w:t xml:space="preserve">i.e. children who are looked after by a public authority and are in public care, and previously looked after children who were adopted, or subject to a residence order, or special guardianship order, immediately following having been looked after. Applications made under this </w:t>
      </w:r>
      <w:r w:rsidRPr="00AF4AA2">
        <w:rPr>
          <w:rFonts w:ascii="Gill Sans MT" w:hAnsi="Gill Sans MT" w:cs="Calibri"/>
          <w:color w:val="000000"/>
          <w:sz w:val="24"/>
          <w:szCs w:val="24"/>
        </w:rPr>
        <w:lastRenderedPageBreak/>
        <w:t>criterion must be accompanied by details of circumstance and professionally supported evidence (eg from a social worker</w:t>
      </w:r>
      <w:r w:rsidR="00F46A94" w:rsidRPr="00AF4AA2">
        <w:rPr>
          <w:rFonts w:ascii="Gill Sans MT" w:hAnsi="Gill Sans MT" w:cs="Calibri"/>
          <w:color w:val="000000"/>
          <w:sz w:val="24"/>
          <w:szCs w:val="24"/>
        </w:rPr>
        <w:t>).</w:t>
      </w:r>
      <w:r w:rsidRPr="00AF4AA2">
        <w:rPr>
          <w:rFonts w:ascii="Gill Sans MT" w:hAnsi="Gill Sans MT" w:cs="Calibri"/>
          <w:color w:val="000000"/>
          <w:sz w:val="24"/>
          <w:szCs w:val="24"/>
        </w:rPr>
        <w:t xml:space="preserve"> </w:t>
      </w:r>
    </w:p>
    <w:p w14:paraId="2B00D3B9" w14:textId="77777777" w:rsidR="00AF4AA2" w:rsidRPr="00AF4AA2" w:rsidRDefault="00AF4AA2" w:rsidP="00AF4AA2">
      <w:pPr>
        <w:pStyle w:val="ListParagraph"/>
        <w:autoSpaceDE w:val="0"/>
        <w:autoSpaceDN w:val="0"/>
        <w:adjustRightInd w:val="0"/>
        <w:spacing w:after="0" w:line="240" w:lineRule="auto"/>
        <w:rPr>
          <w:rFonts w:ascii="Gill Sans MT" w:hAnsi="Gill Sans MT" w:cs="Calibri"/>
          <w:color w:val="000000"/>
          <w:sz w:val="24"/>
          <w:szCs w:val="24"/>
        </w:rPr>
      </w:pPr>
    </w:p>
    <w:p w14:paraId="59C7285D" w14:textId="77777777" w:rsidR="001B31C9" w:rsidRDefault="00AF4AA2" w:rsidP="001B31C9">
      <w:pPr>
        <w:autoSpaceDE w:val="0"/>
        <w:autoSpaceDN w:val="0"/>
        <w:adjustRightInd w:val="0"/>
        <w:spacing w:after="0" w:line="240" w:lineRule="auto"/>
        <w:ind w:left="720"/>
        <w:rPr>
          <w:rFonts w:ascii="Gill Sans MT" w:hAnsi="Gill Sans MT" w:cs="Calibri"/>
          <w:color w:val="000000"/>
          <w:sz w:val="24"/>
          <w:szCs w:val="24"/>
        </w:rPr>
      </w:pPr>
      <w:r w:rsidRPr="00AF4AA2">
        <w:rPr>
          <w:rFonts w:ascii="Gill Sans MT" w:hAnsi="Gill Sans MT" w:cs="Calibri"/>
          <w:color w:val="000000"/>
          <w:sz w:val="24"/>
          <w:szCs w:val="24"/>
        </w:rPr>
        <w:t xml:space="preserve">To qualify for the highest priority, currently looked after and previously looked after children are defined as: </w:t>
      </w:r>
    </w:p>
    <w:p w14:paraId="48644E8D" w14:textId="77777777" w:rsidR="001B31C9" w:rsidRDefault="001B31C9" w:rsidP="001B31C9">
      <w:pPr>
        <w:autoSpaceDE w:val="0"/>
        <w:autoSpaceDN w:val="0"/>
        <w:adjustRightInd w:val="0"/>
        <w:spacing w:after="0" w:line="240" w:lineRule="auto"/>
        <w:ind w:left="567" w:right="567"/>
        <w:rPr>
          <w:rFonts w:ascii="Gill Sans MT" w:hAnsi="Gill Sans MT" w:cs="Calibri"/>
          <w:color w:val="000000"/>
          <w:sz w:val="24"/>
          <w:szCs w:val="24"/>
        </w:rPr>
      </w:pPr>
    </w:p>
    <w:p w14:paraId="4B265E19" w14:textId="1AE0052A" w:rsidR="001B31C9" w:rsidRDefault="00AF4AA2" w:rsidP="0044304B">
      <w:pPr>
        <w:pStyle w:val="ListParagraph"/>
        <w:numPr>
          <w:ilvl w:val="0"/>
          <w:numId w:val="3"/>
        </w:numPr>
        <w:autoSpaceDE w:val="0"/>
        <w:autoSpaceDN w:val="0"/>
        <w:adjustRightInd w:val="0"/>
        <w:spacing w:after="0" w:line="240" w:lineRule="auto"/>
        <w:ind w:right="567"/>
        <w:rPr>
          <w:rFonts w:ascii="Gill Sans MT" w:hAnsi="Gill Sans MT" w:cs="Calibri"/>
          <w:color w:val="000000"/>
          <w:sz w:val="24"/>
          <w:szCs w:val="24"/>
        </w:rPr>
      </w:pPr>
      <w:r w:rsidRPr="001B31C9">
        <w:rPr>
          <w:rFonts w:ascii="Gill Sans MT" w:hAnsi="Gill Sans MT" w:cs="Calibri"/>
          <w:color w:val="000000"/>
          <w:sz w:val="24"/>
          <w:szCs w:val="24"/>
        </w:rPr>
        <w:t>Children who are in the care of a Local Authority (LA</w:t>
      </w:r>
      <w:r w:rsidR="00F46A94" w:rsidRPr="001B31C9">
        <w:rPr>
          <w:rFonts w:ascii="Gill Sans MT" w:hAnsi="Gill Sans MT" w:cs="Calibri"/>
          <w:color w:val="000000"/>
          <w:sz w:val="24"/>
          <w:szCs w:val="24"/>
        </w:rPr>
        <w:t>) or</w:t>
      </w:r>
      <w:r w:rsidRPr="001B31C9">
        <w:rPr>
          <w:rFonts w:ascii="Gill Sans MT" w:hAnsi="Gill Sans MT" w:cs="Calibri"/>
          <w:color w:val="000000"/>
          <w:sz w:val="24"/>
          <w:szCs w:val="24"/>
        </w:rPr>
        <w:t xml:space="preserve"> being provided with accommodation by a LA in the exercise of their social services functions in accordance with Section 22 of the Children Act 1989, at the time an application for a school is made. </w:t>
      </w:r>
    </w:p>
    <w:p w14:paraId="19F4CDFC" w14:textId="77777777" w:rsidR="00AF4AA2" w:rsidRPr="001B31C9" w:rsidRDefault="00AF4AA2" w:rsidP="0044304B">
      <w:pPr>
        <w:pStyle w:val="ListParagraph"/>
        <w:numPr>
          <w:ilvl w:val="0"/>
          <w:numId w:val="3"/>
        </w:numPr>
        <w:autoSpaceDE w:val="0"/>
        <w:autoSpaceDN w:val="0"/>
        <w:adjustRightInd w:val="0"/>
        <w:spacing w:after="0" w:line="240" w:lineRule="auto"/>
        <w:ind w:right="567"/>
        <w:rPr>
          <w:rFonts w:ascii="Gill Sans MT" w:hAnsi="Gill Sans MT" w:cs="Calibri"/>
          <w:color w:val="000000"/>
          <w:sz w:val="24"/>
          <w:szCs w:val="24"/>
        </w:rPr>
      </w:pPr>
      <w:r w:rsidRPr="001B31C9">
        <w:rPr>
          <w:rFonts w:ascii="Gill Sans MT" w:hAnsi="Gill Sans MT" w:cs="Calibri"/>
          <w:color w:val="000000"/>
          <w:sz w:val="24"/>
          <w:szCs w:val="24"/>
        </w:rPr>
        <w:t xml:space="preserve">Previously looked after children who were looked after immediately prior to being adopted or who became subject to a child arrangement order under the Children’s and families Act 2014, (previously known as a residence order) or a special guardianship order. </w:t>
      </w:r>
    </w:p>
    <w:p w14:paraId="5F8EFB69" w14:textId="77777777" w:rsidR="000E605E" w:rsidRDefault="000E605E" w:rsidP="000E605E">
      <w:pPr>
        <w:autoSpaceDE w:val="0"/>
        <w:autoSpaceDN w:val="0"/>
        <w:adjustRightInd w:val="0"/>
        <w:spacing w:after="0" w:line="240" w:lineRule="auto"/>
        <w:rPr>
          <w:rFonts w:ascii="Gill Sans MT" w:hAnsi="Gill Sans MT" w:cs="Calibri"/>
          <w:b/>
          <w:bCs/>
          <w:color w:val="000000"/>
          <w:sz w:val="24"/>
          <w:szCs w:val="24"/>
        </w:rPr>
      </w:pPr>
    </w:p>
    <w:p w14:paraId="0B4FD433" w14:textId="109B7256" w:rsidR="000E605E" w:rsidRDefault="00AF4AA2" w:rsidP="00AF4AA2">
      <w:pPr>
        <w:pStyle w:val="ListParagraph"/>
        <w:numPr>
          <w:ilvl w:val="0"/>
          <w:numId w:val="4"/>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b/>
          <w:bCs/>
          <w:color w:val="000000"/>
          <w:sz w:val="24"/>
          <w:szCs w:val="24"/>
        </w:rPr>
        <w:t>Places will then</w:t>
      </w:r>
      <w:r w:rsidR="00821E6E">
        <w:rPr>
          <w:rFonts w:ascii="Gill Sans MT" w:hAnsi="Gill Sans MT" w:cs="Calibri"/>
          <w:b/>
          <w:bCs/>
          <w:color w:val="000000"/>
          <w:sz w:val="24"/>
          <w:szCs w:val="24"/>
        </w:rPr>
        <w:t xml:space="preserve"> be</w:t>
      </w:r>
      <w:r w:rsidRPr="000E605E">
        <w:rPr>
          <w:rFonts w:ascii="Gill Sans MT" w:hAnsi="Gill Sans MT" w:cs="Calibri"/>
          <w:b/>
          <w:bCs/>
          <w:color w:val="000000"/>
          <w:sz w:val="24"/>
          <w:szCs w:val="24"/>
        </w:rPr>
        <w:t xml:space="preserve"> offered to children who have a sibling </w:t>
      </w:r>
      <w:r w:rsidRPr="000E605E">
        <w:rPr>
          <w:rFonts w:ascii="Gill Sans MT" w:hAnsi="Gill Sans MT" w:cs="Calibri"/>
          <w:color w:val="000000"/>
          <w:sz w:val="24"/>
          <w:szCs w:val="24"/>
        </w:rPr>
        <w:t xml:space="preserve">living at the same address who is attending </w:t>
      </w:r>
      <w:r w:rsidR="003A2DE9">
        <w:rPr>
          <w:rFonts w:ascii="Gill Sans MT" w:hAnsi="Gill Sans MT" w:cs="Calibri"/>
          <w:color w:val="000000"/>
          <w:sz w:val="24"/>
          <w:szCs w:val="24"/>
        </w:rPr>
        <w:t xml:space="preserve">Nelson </w:t>
      </w:r>
      <w:r w:rsidRPr="000E605E">
        <w:rPr>
          <w:rFonts w:ascii="Gill Sans MT" w:hAnsi="Gill Sans MT" w:cs="Calibri"/>
          <w:color w:val="000000"/>
          <w:sz w:val="24"/>
          <w:szCs w:val="24"/>
        </w:rPr>
        <w:t xml:space="preserve">Primary </w:t>
      </w:r>
      <w:r w:rsidR="003A2DE9">
        <w:rPr>
          <w:rFonts w:ascii="Gill Sans MT" w:hAnsi="Gill Sans MT" w:cs="Calibri"/>
          <w:color w:val="000000"/>
          <w:sz w:val="24"/>
          <w:szCs w:val="24"/>
        </w:rPr>
        <w:t xml:space="preserve">School </w:t>
      </w:r>
      <w:r w:rsidRPr="000E605E">
        <w:rPr>
          <w:rFonts w:ascii="Gill Sans MT" w:hAnsi="Gill Sans MT" w:cs="Calibri"/>
          <w:color w:val="000000"/>
          <w:sz w:val="24"/>
          <w:szCs w:val="24"/>
        </w:rPr>
        <w:t xml:space="preserve">at the time of admission, including an adopted, foster, half- or step- brother or sister, living at the same address and attending the same school at the time of </w:t>
      </w:r>
      <w:r w:rsidR="00F46A94" w:rsidRPr="000E605E">
        <w:rPr>
          <w:rFonts w:ascii="Gill Sans MT" w:hAnsi="Gill Sans MT" w:cs="Calibri"/>
          <w:color w:val="000000"/>
          <w:sz w:val="24"/>
          <w:szCs w:val="24"/>
        </w:rPr>
        <w:t>admission.</w:t>
      </w:r>
      <w:r w:rsidRPr="000E605E">
        <w:rPr>
          <w:rFonts w:ascii="Gill Sans MT" w:hAnsi="Gill Sans MT" w:cs="Calibri"/>
          <w:color w:val="000000"/>
          <w:sz w:val="24"/>
          <w:szCs w:val="24"/>
        </w:rPr>
        <w:t xml:space="preserve"> </w:t>
      </w:r>
    </w:p>
    <w:p w14:paraId="108C4EF8" w14:textId="77777777" w:rsidR="00633E5E" w:rsidRDefault="00633E5E" w:rsidP="00633E5E">
      <w:pPr>
        <w:pStyle w:val="ListParagraph"/>
        <w:autoSpaceDE w:val="0"/>
        <w:autoSpaceDN w:val="0"/>
        <w:adjustRightInd w:val="0"/>
        <w:spacing w:after="0" w:line="240" w:lineRule="auto"/>
        <w:rPr>
          <w:rFonts w:ascii="Gill Sans MT" w:hAnsi="Gill Sans MT" w:cs="Calibri"/>
          <w:color w:val="000000"/>
          <w:sz w:val="24"/>
          <w:szCs w:val="24"/>
        </w:rPr>
      </w:pPr>
    </w:p>
    <w:p w14:paraId="71BE3A89" w14:textId="77777777" w:rsidR="00633E5E" w:rsidRPr="00B236C3" w:rsidRDefault="00633E5E" w:rsidP="00AF4AA2">
      <w:pPr>
        <w:pStyle w:val="ListParagraph"/>
        <w:numPr>
          <w:ilvl w:val="0"/>
          <w:numId w:val="4"/>
        </w:numPr>
        <w:autoSpaceDE w:val="0"/>
        <w:autoSpaceDN w:val="0"/>
        <w:adjustRightInd w:val="0"/>
        <w:spacing w:after="0" w:line="240" w:lineRule="auto"/>
        <w:rPr>
          <w:rFonts w:ascii="Gill Sans MT" w:hAnsi="Gill Sans MT" w:cs="Calibri"/>
          <w:color w:val="000000"/>
          <w:sz w:val="24"/>
          <w:szCs w:val="24"/>
        </w:rPr>
      </w:pPr>
      <w:r w:rsidRPr="00B236C3">
        <w:rPr>
          <w:rFonts w:ascii="Gill Sans MT" w:hAnsi="Gill Sans MT"/>
          <w:b/>
          <w:color w:val="000000"/>
          <w:sz w:val="24"/>
          <w:szCs w:val="24"/>
        </w:rPr>
        <w:t>Children</w:t>
      </w:r>
      <w:r w:rsidRPr="00B236C3">
        <w:rPr>
          <w:rFonts w:ascii="Gill Sans MT" w:hAnsi="Gill Sans MT"/>
          <w:color w:val="000000"/>
          <w:sz w:val="24"/>
          <w:szCs w:val="24"/>
        </w:rPr>
        <w:t xml:space="preserve"> (</w:t>
      </w:r>
      <w:r w:rsidRPr="00B236C3">
        <w:rPr>
          <w:rFonts w:ascii="Gill Sans MT" w:hAnsi="Gill Sans MT"/>
          <w:sz w:val="24"/>
        </w:rPr>
        <w:t>by which is meant full, st</w:t>
      </w:r>
      <w:r w:rsidR="003A2DE9" w:rsidRPr="00B236C3">
        <w:rPr>
          <w:rFonts w:ascii="Gill Sans MT" w:hAnsi="Gill Sans MT"/>
          <w:sz w:val="24"/>
        </w:rPr>
        <w:t>ep-, half- and adopted Children</w:t>
      </w:r>
      <w:r w:rsidRPr="00B236C3">
        <w:rPr>
          <w:rFonts w:ascii="Gill Sans MT" w:hAnsi="Gill Sans MT"/>
          <w:sz w:val="24"/>
        </w:rPr>
        <w:t xml:space="preserve"> living in the same household) </w:t>
      </w:r>
      <w:r w:rsidRPr="00B236C3">
        <w:rPr>
          <w:rFonts w:ascii="Gill Sans MT" w:hAnsi="Gill Sans MT"/>
          <w:b/>
          <w:color w:val="000000"/>
          <w:sz w:val="24"/>
          <w:szCs w:val="24"/>
        </w:rPr>
        <w:t>of staff</w:t>
      </w:r>
      <w:r w:rsidRPr="00B236C3">
        <w:rPr>
          <w:rFonts w:ascii="Gill Sans MT" w:hAnsi="Gill Sans MT"/>
          <w:color w:val="000000"/>
          <w:sz w:val="24"/>
          <w:szCs w:val="24"/>
        </w:rPr>
        <w:t xml:space="preserve"> directly employed by Nelson Primary School for two years or more before the admission application and employed at the point of admission.</w:t>
      </w:r>
    </w:p>
    <w:p w14:paraId="29D88DAF" w14:textId="77777777" w:rsidR="000E605E" w:rsidRDefault="000E605E" w:rsidP="000E605E">
      <w:pPr>
        <w:pStyle w:val="ListParagraph"/>
        <w:autoSpaceDE w:val="0"/>
        <w:autoSpaceDN w:val="0"/>
        <w:adjustRightInd w:val="0"/>
        <w:spacing w:after="0" w:line="240" w:lineRule="auto"/>
        <w:rPr>
          <w:rFonts w:ascii="Gill Sans MT" w:hAnsi="Gill Sans MT" w:cs="Calibri"/>
          <w:color w:val="000000"/>
          <w:sz w:val="24"/>
          <w:szCs w:val="24"/>
        </w:rPr>
      </w:pPr>
    </w:p>
    <w:p w14:paraId="73C04C69" w14:textId="77777777" w:rsidR="00AF4AA2" w:rsidRPr="000E605E" w:rsidRDefault="00AF4AA2" w:rsidP="00AF4AA2">
      <w:pPr>
        <w:pStyle w:val="ListParagraph"/>
        <w:numPr>
          <w:ilvl w:val="0"/>
          <w:numId w:val="4"/>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b/>
          <w:bCs/>
          <w:color w:val="000000"/>
          <w:sz w:val="24"/>
          <w:szCs w:val="24"/>
        </w:rPr>
        <w:t>The remaining places will be</w:t>
      </w:r>
      <w:r w:rsidR="003A2DE9">
        <w:rPr>
          <w:rFonts w:ascii="Gill Sans MT" w:hAnsi="Gill Sans MT" w:cs="Calibri"/>
          <w:b/>
          <w:bCs/>
          <w:color w:val="000000"/>
          <w:sz w:val="24"/>
          <w:szCs w:val="24"/>
        </w:rPr>
        <w:t xml:space="preserve"> offered to children whose home</w:t>
      </w:r>
      <w:r w:rsidRPr="000E605E">
        <w:rPr>
          <w:rFonts w:ascii="Gill Sans MT" w:hAnsi="Gill Sans MT" w:cs="Calibri"/>
          <w:b/>
          <w:bCs/>
          <w:color w:val="000000"/>
          <w:sz w:val="24"/>
          <w:szCs w:val="24"/>
        </w:rPr>
        <w:t xml:space="preserve"> is nearest to the school</w:t>
      </w:r>
      <w:r w:rsidR="002B0614">
        <w:rPr>
          <w:rFonts w:ascii="Gill Sans MT" w:hAnsi="Gill Sans MT" w:cs="Calibri"/>
          <w:color w:val="000000"/>
          <w:sz w:val="24"/>
          <w:szCs w:val="24"/>
        </w:rPr>
        <w:t xml:space="preserve">, </w:t>
      </w:r>
      <w:r w:rsidRPr="000E605E">
        <w:rPr>
          <w:rFonts w:ascii="Gill Sans MT" w:hAnsi="Gill Sans MT" w:cs="Calibri"/>
          <w:color w:val="000000"/>
          <w:sz w:val="24"/>
          <w:szCs w:val="24"/>
        </w:rPr>
        <w:t>measured by</w:t>
      </w:r>
      <w:r w:rsidR="002B0614">
        <w:rPr>
          <w:rFonts w:ascii="Gill Sans MT" w:hAnsi="Gill Sans MT" w:cs="Calibri"/>
          <w:color w:val="000000"/>
          <w:sz w:val="24"/>
          <w:szCs w:val="24"/>
        </w:rPr>
        <w:t xml:space="preserve"> the shortest route by road and/or maintained footpath from the property to the nearest pedestrian school gate</w:t>
      </w:r>
      <w:r w:rsidRPr="000E605E">
        <w:rPr>
          <w:rFonts w:ascii="Gill Sans MT" w:hAnsi="Gill Sans MT" w:cs="Calibri"/>
          <w:color w:val="000000"/>
          <w:sz w:val="24"/>
          <w:szCs w:val="24"/>
        </w:rPr>
        <w:t xml:space="preserve">. All distances will be measured using the </w:t>
      </w:r>
      <w:r w:rsidR="002B0614">
        <w:rPr>
          <w:rFonts w:ascii="Gill Sans MT" w:hAnsi="Gill Sans MT" w:cs="Calibri"/>
          <w:color w:val="000000"/>
          <w:sz w:val="24"/>
          <w:szCs w:val="24"/>
        </w:rPr>
        <w:t xml:space="preserve">Richmond </w:t>
      </w:r>
      <w:r w:rsidRPr="000E605E">
        <w:rPr>
          <w:rFonts w:ascii="Gill Sans MT" w:hAnsi="Gill Sans MT" w:cs="Calibri"/>
          <w:color w:val="000000"/>
          <w:sz w:val="24"/>
          <w:szCs w:val="24"/>
        </w:rPr>
        <w:t xml:space="preserve">School Admissions computerised Geographical Information System. </w:t>
      </w:r>
    </w:p>
    <w:p w14:paraId="3340502E" w14:textId="77777777"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14:paraId="4550CE40" w14:textId="77777777" w:rsidR="000E605E"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Tie break Criteria </w:t>
      </w:r>
    </w:p>
    <w:p w14:paraId="48054969" w14:textId="77777777"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In the ev</w:t>
      </w:r>
      <w:r w:rsidR="002B0614">
        <w:rPr>
          <w:rFonts w:ascii="Gill Sans MT" w:hAnsi="Gill Sans MT" w:cs="Calibri"/>
          <w:color w:val="000000"/>
          <w:sz w:val="24"/>
          <w:szCs w:val="24"/>
        </w:rPr>
        <w:t>ent of a tie in categories a, b or c</w:t>
      </w:r>
      <w:r w:rsidRPr="00AF4AA2">
        <w:rPr>
          <w:rFonts w:ascii="Gill Sans MT" w:hAnsi="Gill Sans MT" w:cs="Calibri"/>
          <w:color w:val="000000"/>
          <w:sz w:val="24"/>
          <w:szCs w:val="24"/>
        </w:rPr>
        <w:t xml:space="preserve">, the tie breaker will be distance. Places will be offered, in order, to children whose home is nearest to the school, </w:t>
      </w:r>
      <w:r w:rsidR="002B0614" w:rsidRPr="000E605E">
        <w:rPr>
          <w:rFonts w:ascii="Gill Sans MT" w:hAnsi="Gill Sans MT" w:cs="Calibri"/>
          <w:color w:val="000000"/>
          <w:sz w:val="24"/>
          <w:szCs w:val="24"/>
        </w:rPr>
        <w:t>measured by</w:t>
      </w:r>
      <w:r w:rsidR="002B0614">
        <w:rPr>
          <w:rFonts w:ascii="Gill Sans MT" w:hAnsi="Gill Sans MT" w:cs="Calibri"/>
          <w:color w:val="000000"/>
          <w:sz w:val="24"/>
          <w:szCs w:val="24"/>
        </w:rPr>
        <w:t xml:space="preserve"> the shortest route by road and/or maintained footpath from the property to the nearest pedestrian school gate</w:t>
      </w:r>
      <w:r w:rsidR="002B0614" w:rsidRPr="000E605E">
        <w:rPr>
          <w:rFonts w:ascii="Gill Sans MT" w:hAnsi="Gill Sans MT" w:cs="Calibri"/>
          <w:color w:val="000000"/>
          <w:sz w:val="24"/>
          <w:szCs w:val="24"/>
        </w:rPr>
        <w:t xml:space="preserve">. All distances will be measured using the </w:t>
      </w:r>
      <w:r w:rsidR="002B0614">
        <w:rPr>
          <w:rFonts w:ascii="Gill Sans MT" w:hAnsi="Gill Sans MT" w:cs="Calibri"/>
          <w:color w:val="000000"/>
          <w:sz w:val="24"/>
          <w:szCs w:val="24"/>
        </w:rPr>
        <w:t xml:space="preserve">Richmond </w:t>
      </w:r>
      <w:r w:rsidR="002B0614" w:rsidRPr="000E605E">
        <w:rPr>
          <w:rFonts w:ascii="Gill Sans MT" w:hAnsi="Gill Sans MT" w:cs="Calibri"/>
          <w:color w:val="000000"/>
          <w:sz w:val="24"/>
          <w:szCs w:val="24"/>
        </w:rPr>
        <w:t>School Admissions computerised Geographical Information System.</w:t>
      </w:r>
      <w:r w:rsidR="002B0614">
        <w:rPr>
          <w:rFonts w:ascii="Gill Sans MT" w:hAnsi="Gill Sans MT" w:cs="Calibri"/>
          <w:color w:val="000000"/>
          <w:sz w:val="24"/>
          <w:szCs w:val="24"/>
        </w:rPr>
        <w:t xml:space="preserve">  </w:t>
      </w:r>
    </w:p>
    <w:p w14:paraId="0DDE2B06" w14:textId="77777777" w:rsidR="00351FD0" w:rsidRDefault="00351FD0" w:rsidP="00AF4AA2">
      <w:pPr>
        <w:autoSpaceDE w:val="0"/>
        <w:autoSpaceDN w:val="0"/>
        <w:adjustRightInd w:val="0"/>
        <w:spacing w:after="0" w:line="240" w:lineRule="auto"/>
        <w:rPr>
          <w:rFonts w:ascii="Gill Sans MT" w:hAnsi="Gill Sans MT" w:cs="Calibri"/>
          <w:color w:val="000000"/>
          <w:sz w:val="24"/>
          <w:szCs w:val="24"/>
        </w:rPr>
      </w:pPr>
    </w:p>
    <w:p w14:paraId="1F252B8C" w14:textId="77777777"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14:paraId="70044D55" w14:textId="77777777" w:rsidR="000E605E" w:rsidRPr="00351FD0"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How to apply for a place </w:t>
      </w:r>
    </w:p>
    <w:p w14:paraId="7017ADE9"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To apply for a place at the school parents must do so online </w:t>
      </w:r>
      <w:r w:rsidR="003946D8">
        <w:rPr>
          <w:rFonts w:ascii="Gill Sans MT" w:hAnsi="Gill Sans MT" w:cs="Calibri"/>
          <w:color w:val="000000"/>
          <w:sz w:val="24"/>
          <w:szCs w:val="24"/>
        </w:rPr>
        <w:t xml:space="preserve">going to </w:t>
      </w:r>
      <w:r w:rsidR="003946D8" w:rsidRPr="003946D8">
        <w:rPr>
          <w:rFonts w:ascii="Gill Sans MT" w:hAnsi="Gill Sans MT" w:cs="Calibri"/>
          <w:color w:val="000000"/>
          <w:sz w:val="24"/>
          <w:szCs w:val="24"/>
        </w:rPr>
        <w:t xml:space="preserve">www.eadmissions.org.uk or www.richmond.gov.uk </w:t>
      </w:r>
      <w:r w:rsidRPr="00AF4AA2">
        <w:rPr>
          <w:rFonts w:ascii="Gill Sans MT" w:hAnsi="Gill Sans MT" w:cs="Calibri"/>
          <w:color w:val="000000"/>
          <w:sz w:val="24"/>
          <w:szCs w:val="24"/>
        </w:rPr>
        <w:t>us</w:t>
      </w:r>
      <w:r w:rsidR="00A269FC">
        <w:rPr>
          <w:rFonts w:ascii="Gill Sans MT" w:hAnsi="Gill Sans MT" w:cs="Calibri"/>
          <w:color w:val="000000"/>
          <w:sz w:val="24"/>
          <w:szCs w:val="24"/>
        </w:rPr>
        <w:t xml:space="preserve">ing the common application form.  </w:t>
      </w:r>
      <w:r w:rsidRPr="00AF4AA2">
        <w:rPr>
          <w:rFonts w:ascii="Gill Sans MT" w:hAnsi="Gill Sans MT" w:cs="Calibri"/>
          <w:color w:val="000000"/>
          <w:sz w:val="24"/>
          <w:szCs w:val="24"/>
        </w:rPr>
        <w:t xml:space="preserve">All late applications will be considered after those received on time. </w:t>
      </w:r>
    </w:p>
    <w:p w14:paraId="5777C38C" w14:textId="77777777" w:rsidR="003946D8" w:rsidRDefault="003946D8" w:rsidP="00AF4AA2">
      <w:pPr>
        <w:autoSpaceDE w:val="0"/>
        <w:autoSpaceDN w:val="0"/>
        <w:adjustRightInd w:val="0"/>
        <w:spacing w:after="0" w:line="240" w:lineRule="auto"/>
        <w:rPr>
          <w:rFonts w:ascii="Gill Sans MT" w:hAnsi="Gill Sans MT" w:cs="Calibri"/>
          <w:color w:val="000000"/>
          <w:sz w:val="24"/>
          <w:szCs w:val="24"/>
        </w:rPr>
      </w:pPr>
    </w:p>
    <w:p w14:paraId="2895AE19"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Unsuccessful applicants will</w:t>
      </w:r>
      <w:r w:rsidR="00821E6E">
        <w:rPr>
          <w:rFonts w:ascii="Gill Sans MT" w:hAnsi="Gill Sans MT" w:cs="Calibri"/>
          <w:color w:val="000000"/>
          <w:sz w:val="24"/>
          <w:szCs w:val="24"/>
        </w:rPr>
        <w:t xml:space="preserve"> be</w:t>
      </w:r>
      <w:r w:rsidRPr="00AF4AA2">
        <w:rPr>
          <w:rFonts w:ascii="Gill Sans MT" w:hAnsi="Gill Sans MT" w:cs="Calibri"/>
          <w:color w:val="000000"/>
          <w:sz w:val="24"/>
          <w:szCs w:val="24"/>
        </w:rPr>
        <w:t xml:space="preserve"> sent details of the appeals procedure and will be placed on an order of priority waiting list using the over-subscription criteria set out in this document. </w:t>
      </w:r>
    </w:p>
    <w:p w14:paraId="1144BF90" w14:textId="77777777"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14:paraId="1575BFEC" w14:textId="77777777" w:rsidR="00351FD0" w:rsidRDefault="00351FD0" w:rsidP="00AF4AA2">
      <w:pPr>
        <w:autoSpaceDE w:val="0"/>
        <w:autoSpaceDN w:val="0"/>
        <w:adjustRightInd w:val="0"/>
        <w:spacing w:after="0" w:line="240" w:lineRule="auto"/>
        <w:rPr>
          <w:rFonts w:ascii="Gill Sans MT" w:hAnsi="Gill Sans MT" w:cs="Calibri"/>
          <w:b/>
          <w:bCs/>
          <w:color w:val="000000"/>
          <w:sz w:val="24"/>
          <w:szCs w:val="24"/>
        </w:rPr>
      </w:pPr>
    </w:p>
    <w:p w14:paraId="61507495" w14:textId="77777777" w:rsidR="00A269FC" w:rsidRDefault="00A269FC" w:rsidP="00AF4AA2">
      <w:pPr>
        <w:autoSpaceDE w:val="0"/>
        <w:autoSpaceDN w:val="0"/>
        <w:adjustRightInd w:val="0"/>
        <w:spacing w:after="0" w:line="240" w:lineRule="auto"/>
        <w:rPr>
          <w:rFonts w:ascii="Gill Sans MT" w:hAnsi="Gill Sans MT" w:cs="Calibri"/>
          <w:b/>
          <w:bCs/>
          <w:color w:val="000000"/>
          <w:sz w:val="24"/>
          <w:szCs w:val="24"/>
        </w:rPr>
      </w:pPr>
    </w:p>
    <w:p w14:paraId="66956CA4" w14:textId="77777777" w:rsidR="00A269FC" w:rsidRDefault="00A269FC" w:rsidP="00AF4AA2">
      <w:pPr>
        <w:autoSpaceDE w:val="0"/>
        <w:autoSpaceDN w:val="0"/>
        <w:adjustRightInd w:val="0"/>
        <w:spacing w:after="0" w:line="240" w:lineRule="auto"/>
        <w:rPr>
          <w:rFonts w:ascii="Gill Sans MT" w:hAnsi="Gill Sans MT" w:cs="Calibri"/>
          <w:b/>
          <w:bCs/>
          <w:color w:val="000000"/>
          <w:sz w:val="24"/>
          <w:szCs w:val="24"/>
        </w:rPr>
      </w:pPr>
    </w:p>
    <w:p w14:paraId="0D75BABB" w14:textId="77777777" w:rsidR="00351FD0" w:rsidRDefault="00351FD0" w:rsidP="00AF4AA2">
      <w:pPr>
        <w:autoSpaceDE w:val="0"/>
        <w:autoSpaceDN w:val="0"/>
        <w:adjustRightInd w:val="0"/>
        <w:spacing w:after="0" w:line="240" w:lineRule="auto"/>
        <w:rPr>
          <w:rFonts w:ascii="Gill Sans MT" w:hAnsi="Gill Sans MT" w:cs="Calibri"/>
          <w:b/>
          <w:bCs/>
          <w:color w:val="000000"/>
          <w:sz w:val="24"/>
          <w:szCs w:val="24"/>
        </w:rPr>
      </w:pPr>
    </w:p>
    <w:p w14:paraId="788941AA" w14:textId="77777777" w:rsidR="001B31C9" w:rsidRDefault="00AF4AA2" w:rsidP="001B31C9">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lastRenderedPageBreak/>
        <w:t xml:space="preserve">Waiting Lists </w:t>
      </w:r>
    </w:p>
    <w:p w14:paraId="44A91DA1" w14:textId="77777777" w:rsidR="001B31C9"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The </w:t>
      </w:r>
      <w:r w:rsidR="000E605E">
        <w:rPr>
          <w:rFonts w:ascii="Gill Sans MT" w:hAnsi="Gill Sans MT" w:cs="Calibri"/>
          <w:color w:val="000000"/>
          <w:sz w:val="24"/>
          <w:szCs w:val="24"/>
        </w:rPr>
        <w:t xml:space="preserve">Local Authority </w:t>
      </w:r>
      <w:r w:rsidR="004E5B76">
        <w:rPr>
          <w:rFonts w:ascii="Gill Sans MT" w:hAnsi="Gill Sans MT" w:cs="Calibri"/>
          <w:color w:val="000000"/>
          <w:sz w:val="24"/>
          <w:szCs w:val="24"/>
        </w:rPr>
        <w:t xml:space="preserve">will keep a waiting list in criteria </w:t>
      </w:r>
      <w:r w:rsidRPr="00AF4AA2">
        <w:rPr>
          <w:rFonts w:ascii="Gill Sans MT" w:hAnsi="Gill Sans MT" w:cs="Calibri"/>
          <w:color w:val="000000"/>
          <w:sz w:val="24"/>
          <w:szCs w:val="24"/>
        </w:rPr>
        <w:t xml:space="preserve">order as identified by the published oversubscription criteria. The waiting lists will remain in place until the end of the Autumn Term of the relevant year of entry. In January, we will write to parents who will need to respond in writing as to </w:t>
      </w:r>
      <w:proofErr w:type="gramStart"/>
      <w:r w:rsidRPr="00AF4AA2">
        <w:rPr>
          <w:rFonts w:ascii="Gill Sans MT" w:hAnsi="Gill Sans MT" w:cs="Calibri"/>
          <w:color w:val="000000"/>
          <w:sz w:val="24"/>
          <w:szCs w:val="24"/>
        </w:rPr>
        <w:t>whether or not</w:t>
      </w:r>
      <w:proofErr w:type="gramEnd"/>
      <w:r w:rsidRPr="00AF4AA2">
        <w:rPr>
          <w:rFonts w:ascii="Gill Sans MT" w:hAnsi="Gill Sans MT" w:cs="Calibri"/>
          <w:color w:val="000000"/>
          <w:sz w:val="24"/>
          <w:szCs w:val="24"/>
        </w:rPr>
        <w:t xml:space="preserve"> they wish to remain on the waiting list. </w:t>
      </w:r>
    </w:p>
    <w:p w14:paraId="26E28188" w14:textId="77777777" w:rsidR="001B31C9" w:rsidRDefault="001B31C9" w:rsidP="001B31C9">
      <w:pPr>
        <w:autoSpaceDE w:val="0"/>
        <w:autoSpaceDN w:val="0"/>
        <w:adjustRightInd w:val="0"/>
        <w:spacing w:after="0" w:line="240" w:lineRule="auto"/>
        <w:rPr>
          <w:rFonts w:ascii="Gill Sans MT" w:hAnsi="Gill Sans MT" w:cs="Calibri"/>
          <w:color w:val="000000"/>
          <w:sz w:val="24"/>
          <w:szCs w:val="24"/>
        </w:rPr>
      </w:pPr>
    </w:p>
    <w:p w14:paraId="5A90024A" w14:textId="77777777" w:rsidR="001B31C9"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Placing a child’s name on the waiting list is not a guarantee that a place will become available. Neither does it prevent parents from exercising their right to appeal against the decision not to offer a place. </w:t>
      </w:r>
    </w:p>
    <w:p w14:paraId="61B4C073" w14:textId="77777777" w:rsidR="001B31C9" w:rsidRDefault="001B31C9" w:rsidP="001B31C9">
      <w:pPr>
        <w:autoSpaceDE w:val="0"/>
        <w:autoSpaceDN w:val="0"/>
        <w:adjustRightInd w:val="0"/>
        <w:spacing w:after="0" w:line="240" w:lineRule="auto"/>
        <w:rPr>
          <w:rFonts w:ascii="Gill Sans MT" w:hAnsi="Gill Sans MT" w:cs="Calibri"/>
          <w:color w:val="000000"/>
          <w:sz w:val="24"/>
          <w:szCs w:val="24"/>
        </w:rPr>
      </w:pPr>
    </w:p>
    <w:p w14:paraId="6E47E75F" w14:textId="77777777" w:rsidR="00AF4AA2" w:rsidRPr="00AF4AA2"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Parents should note that when the admission criteria </w:t>
      </w:r>
      <w:proofErr w:type="gramStart"/>
      <w:r w:rsidRPr="00AF4AA2">
        <w:rPr>
          <w:rFonts w:ascii="Gill Sans MT" w:hAnsi="Gill Sans MT" w:cs="Calibri"/>
          <w:color w:val="000000"/>
          <w:sz w:val="24"/>
          <w:szCs w:val="24"/>
        </w:rPr>
        <w:t>has</w:t>
      </w:r>
      <w:proofErr w:type="gramEnd"/>
      <w:r w:rsidRPr="00AF4AA2">
        <w:rPr>
          <w:rFonts w:ascii="Gill Sans MT" w:hAnsi="Gill Sans MT" w:cs="Calibri"/>
          <w:color w:val="000000"/>
          <w:sz w:val="24"/>
          <w:szCs w:val="24"/>
        </w:rPr>
        <w:t xml:space="preserve"> been applied to any new applicants the rank position of children on the waiting list may change to reflect a new applicant’s position. The names of late applicants will be added to waiting lists in criteria order regardless of the date the application was received. </w:t>
      </w:r>
    </w:p>
    <w:p w14:paraId="5784216B" w14:textId="77777777"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14:paraId="0302F418" w14:textId="77777777" w:rsidR="009B4FB5" w:rsidRDefault="009B4FB5" w:rsidP="00AF4AA2">
      <w:pPr>
        <w:autoSpaceDE w:val="0"/>
        <w:autoSpaceDN w:val="0"/>
        <w:adjustRightInd w:val="0"/>
        <w:spacing w:after="0" w:line="240" w:lineRule="auto"/>
        <w:rPr>
          <w:rFonts w:ascii="Gill Sans MT" w:hAnsi="Gill Sans MT" w:cs="Calibri"/>
          <w:b/>
          <w:bCs/>
          <w:color w:val="000000"/>
          <w:sz w:val="24"/>
          <w:szCs w:val="24"/>
        </w:rPr>
      </w:pPr>
    </w:p>
    <w:p w14:paraId="235AF79D"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In-Year Admissions </w:t>
      </w:r>
    </w:p>
    <w:p w14:paraId="73DA1308" w14:textId="77777777" w:rsidR="001B31C9"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All applications outside of the normal admissions round must be made via the Local Authority. </w:t>
      </w:r>
    </w:p>
    <w:p w14:paraId="10191850" w14:textId="77777777" w:rsidR="001B31C9" w:rsidRDefault="001B31C9" w:rsidP="00AF4AA2">
      <w:pPr>
        <w:autoSpaceDE w:val="0"/>
        <w:autoSpaceDN w:val="0"/>
        <w:adjustRightInd w:val="0"/>
        <w:spacing w:after="0" w:line="240" w:lineRule="auto"/>
        <w:rPr>
          <w:rFonts w:ascii="Gill Sans MT" w:hAnsi="Gill Sans MT" w:cs="Calibri"/>
          <w:color w:val="000000"/>
          <w:sz w:val="24"/>
          <w:szCs w:val="24"/>
        </w:rPr>
      </w:pPr>
    </w:p>
    <w:p w14:paraId="2DC67906" w14:textId="77777777"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In Year applications must be made using Richmond’s In Year Application Form available from Richmond School</w:t>
      </w:r>
      <w:r w:rsidR="00821E6E">
        <w:rPr>
          <w:rFonts w:ascii="Gill Sans MT" w:hAnsi="Gill Sans MT" w:cs="Calibri"/>
          <w:color w:val="000000"/>
          <w:sz w:val="24"/>
          <w:szCs w:val="24"/>
        </w:rPr>
        <w:t xml:space="preserve"> Admissions </w:t>
      </w:r>
      <w:r w:rsidRPr="00AF4AA2">
        <w:rPr>
          <w:rFonts w:ascii="Gill Sans MT" w:hAnsi="Gill Sans MT" w:cs="Calibri"/>
          <w:color w:val="000000"/>
          <w:sz w:val="24"/>
          <w:szCs w:val="24"/>
        </w:rPr>
        <w:t xml:space="preserve">by emailing </w:t>
      </w:r>
      <w:hyperlink r:id="rId6" w:history="1">
        <w:r w:rsidR="002B0614" w:rsidRPr="004C27BD">
          <w:rPr>
            <w:rStyle w:val="Hyperlink"/>
            <w:rFonts w:ascii="Gill Sans MT" w:hAnsi="Gill Sans MT" w:cs="Calibri"/>
            <w:sz w:val="24"/>
            <w:szCs w:val="24"/>
          </w:rPr>
          <w:t>Richmond.admissions@achievingforchildren.org.uk</w:t>
        </w:r>
      </w:hyperlink>
      <w:r w:rsidR="002B0614">
        <w:rPr>
          <w:rFonts w:ascii="Gill Sans MT" w:hAnsi="Gill Sans MT" w:cs="Calibri"/>
          <w:color w:val="000000"/>
          <w:sz w:val="24"/>
          <w:szCs w:val="24"/>
        </w:rPr>
        <w:t xml:space="preserve"> </w:t>
      </w:r>
      <w:r w:rsidRPr="00AF4AA2">
        <w:rPr>
          <w:rFonts w:ascii="Gill Sans MT" w:hAnsi="Gill Sans MT" w:cs="Calibri"/>
          <w:color w:val="000000"/>
          <w:sz w:val="24"/>
          <w:szCs w:val="24"/>
        </w:rPr>
        <w:t xml:space="preserve">to request a copy or download a copy from the Richmond website at www.Richmond.gov.uk </w:t>
      </w:r>
    </w:p>
    <w:p w14:paraId="321DAB5B" w14:textId="77777777" w:rsidR="00854511" w:rsidRDefault="00854511" w:rsidP="00AF4AA2">
      <w:pPr>
        <w:autoSpaceDE w:val="0"/>
        <w:autoSpaceDN w:val="0"/>
        <w:adjustRightInd w:val="0"/>
        <w:spacing w:after="0" w:line="240" w:lineRule="auto"/>
        <w:rPr>
          <w:rFonts w:ascii="Gill Sans MT" w:hAnsi="Gill Sans MT" w:cs="Calibri"/>
          <w:color w:val="000000"/>
          <w:sz w:val="24"/>
          <w:szCs w:val="24"/>
        </w:rPr>
      </w:pPr>
    </w:p>
    <w:p w14:paraId="3743832C" w14:textId="77777777"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14:paraId="340C02E8"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Appeals against </w:t>
      </w:r>
      <w:r w:rsidR="000E605E">
        <w:rPr>
          <w:rFonts w:ascii="Gill Sans MT" w:hAnsi="Gill Sans MT" w:cs="Calibri"/>
          <w:b/>
          <w:bCs/>
          <w:color w:val="000000"/>
          <w:sz w:val="24"/>
          <w:szCs w:val="24"/>
        </w:rPr>
        <w:t xml:space="preserve">a Nelson Primary School </w:t>
      </w:r>
      <w:r w:rsidRPr="00AF4AA2">
        <w:rPr>
          <w:rFonts w:ascii="Gill Sans MT" w:hAnsi="Gill Sans MT" w:cs="Calibri"/>
          <w:b/>
          <w:bCs/>
          <w:color w:val="000000"/>
          <w:sz w:val="24"/>
          <w:szCs w:val="24"/>
        </w:rPr>
        <w:t xml:space="preserve">decision to refuse admission </w:t>
      </w:r>
    </w:p>
    <w:p w14:paraId="4BD8428A" w14:textId="77777777"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Parents whose applications for places are unsuccessful may appeal to an Independent Appeal Panel set up in accordance with section 85(3) of the School Standards and Framework Act 1998. Appeals must be made in writing. Parents/Carers have the right to make oral representations to the Appeal Panel. </w:t>
      </w:r>
    </w:p>
    <w:p w14:paraId="427D942E" w14:textId="77777777" w:rsidR="000E605E" w:rsidRPr="00AF4AA2" w:rsidRDefault="000E605E" w:rsidP="00AF4AA2">
      <w:pPr>
        <w:autoSpaceDE w:val="0"/>
        <w:autoSpaceDN w:val="0"/>
        <w:adjustRightInd w:val="0"/>
        <w:spacing w:after="0" w:line="240" w:lineRule="auto"/>
        <w:rPr>
          <w:rFonts w:ascii="Gill Sans MT" w:hAnsi="Gill Sans MT" w:cs="Calibri"/>
          <w:color w:val="000000"/>
          <w:sz w:val="24"/>
          <w:szCs w:val="24"/>
        </w:rPr>
      </w:pPr>
    </w:p>
    <w:p w14:paraId="66AA7FB3" w14:textId="77777777"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Infant classes [YR to Y2] are restricted by the legislation to 30 children. Parents should be aware that an appeal against refusal of a place in an infant class may only succeed if it can be demonstrated </w:t>
      </w:r>
      <w:r w:rsidR="00C06CA3" w:rsidRPr="00AF4AA2">
        <w:rPr>
          <w:rFonts w:ascii="Gill Sans MT" w:hAnsi="Gill Sans MT" w:cs="Calibri"/>
          <w:color w:val="000000"/>
          <w:sz w:val="24"/>
          <w:szCs w:val="24"/>
        </w:rPr>
        <w:t>that: -</w:t>
      </w:r>
      <w:r w:rsidRPr="00AF4AA2">
        <w:rPr>
          <w:rFonts w:ascii="Gill Sans MT" w:hAnsi="Gill Sans MT" w:cs="Calibri"/>
          <w:color w:val="000000"/>
          <w:sz w:val="24"/>
          <w:szCs w:val="24"/>
        </w:rPr>
        <w:t xml:space="preserve"> </w:t>
      </w:r>
    </w:p>
    <w:p w14:paraId="35F1F1CF" w14:textId="77777777" w:rsidR="000E605E" w:rsidRPr="00AF4AA2" w:rsidRDefault="000E605E" w:rsidP="00AF4AA2">
      <w:pPr>
        <w:autoSpaceDE w:val="0"/>
        <w:autoSpaceDN w:val="0"/>
        <w:adjustRightInd w:val="0"/>
        <w:spacing w:after="0" w:line="240" w:lineRule="auto"/>
        <w:rPr>
          <w:rFonts w:ascii="Gill Sans MT" w:hAnsi="Gill Sans MT" w:cs="Calibri"/>
          <w:color w:val="000000"/>
          <w:sz w:val="24"/>
          <w:szCs w:val="24"/>
        </w:rPr>
      </w:pPr>
    </w:p>
    <w:p w14:paraId="1DD66EBD" w14:textId="77777777" w:rsidR="00AF4AA2" w:rsidRPr="000E605E" w:rsidRDefault="00AF4AA2" w:rsidP="000E605E">
      <w:pPr>
        <w:pStyle w:val="ListParagraph"/>
        <w:numPr>
          <w:ilvl w:val="0"/>
          <w:numId w:val="7"/>
        </w:numPr>
        <w:autoSpaceDE w:val="0"/>
        <w:autoSpaceDN w:val="0"/>
        <w:adjustRightInd w:val="0"/>
        <w:spacing w:after="68"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the admission of additional children would not breach the infant class size limits, or </w:t>
      </w:r>
    </w:p>
    <w:p w14:paraId="466308A6" w14:textId="77777777" w:rsidR="00AF4AA2" w:rsidRPr="000E605E" w:rsidRDefault="00AF4AA2" w:rsidP="000E605E">
      <w:pPr>
        <w:pStyle w:val="ListParagraph"/>
        <w:numPr>
          <w:ilvl w:val="0"/>
          <w:numId w:val="7"/>
        </w:numPr>
        <w:autoSpaceDE w:val="0"/>
        <w:autoSpaceDN w:val="0"/>
        <w:adjustRightInd w:val="0"/>
        <w:spacing w:after="68"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the admission arrangements did not comply with admissions law or had not been correctly and impartially applied and the child would have been offered a place if the arrangements had complied or had been correctly and impartially applied; or </w:t>
      </w:r>
    </w:p>
    <w:p w14:paraId="604FA6CA" w14:textId="77777777" w:rsidR="00AF4AA2" w:rsidRPr="000E605E" w:rsidRDefault="00AF4AA2" w:rsidP="000E605E">
      <w:pPr>
        <w:pStyle w:val="ListParagraph"/>
        <w:numPr>
          <w:ilvl w:val="0"/>
          <w:numId w:val="7"/>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the panel decides that the decision to refuse admission was not one which a reasonable admission authority would have made in the circumstances of the case. </w:t>
      </w:r>
    </w:p>
    <w:p w14:paraId="6ABE6F18"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p>
    <w:p w14:paraId="26B8D226"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Appeals will be heard by an Independent Appeals Service. </w:t>
      </w:r>
    </w:p>
    <w:p w14:paraId="1B62BAE6" w14:textId="77777777"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Appeals will be heard by The London Borough of Richmond’s Independent Appeals Service. </w:t>
      </w:r>
    </w:p>
    <w:p w14:paraId="35A8BAC9" w14:textId="77777777" w:rsidR="00A269FC" w:rsidRDefault="00A269FC" w:rsidP="00AF4AA2">
      <w:pPr>
        <w:autoSpaceDE w:val="0"/>
        <w:autoSpaceDN w:val="0"/>
        <w:adjustRightInd w:val="0"/>
        <w:spacing w:after="0" w:line="240" w:lineRule="auto"/>
        <w:rPr>
          <w:rFonts w:ascii="Gill Sans MT" w:hAnsi="Gill Sans MT" w:cs="Calibri"/>
          <w:color w:val="000000"/>
          <w:sz w:val="24"/>
          <w:szCs w:val="24"/>
        </w:rPr>
      </w:pPr>
    </w:p>
    <w:p w14:paraId="25127176" w14:textId="77777777" w:rsidR="00A269FC" w:rsidRDefault="00A269FC" w:rsidP="00AF4AA2">
      <w:pPr>
        <w:autoSpaceDE w:val="0"/>
        <w:autoSpaceDN w:val="0"/>
        <w:adjustRightInd w:val="0"/>
        <w:spacing w:after="0" w:line="240" w:lineRule="auto"/>
        <w:rPr>
          <w:rFonts w:ascii="Gill Sans MT" w:hAnsi="Gill Sans MT" w:cs="Calibri"/>
          <w:color w:val="000000"/>
          <w:sz w:val="24"/>
          <w:szCs w:val="24"/>
        </w:rPr>
      </w:pPr>
    </w:p>
    <w:p w14:paraId="4F97776F" w14:textId="77777777" w:rsidR="00A269FC" w:rsidRPr="00AF4AA2" w:rsidRDefault="00A269FC" w:rsidP="00AF4AA2">
      <w:pPr>
        <w:autoSpaceDE w:val="0"/>
        <w:autoSpaceDN w:val="0"/>
        <w:adjustRightInd w:val="0"/>
        <w:spacing w:after="0" w:line="240" w:lineRule="auto"/>
        <w:rPr>
          <w:rFonts w:ascii="Gill Sans MT" w:hAnsi="Gill Sans MT" w:cs="Calibri"/>
          <w:color w:val="000000"/>
          <w:sz w:val="24"/>
          <w:szCs w:val="24"/>
        </w:rPr>
      </w:pPr>
    </w:p>
    <w:p w14:paraId="00CDC6AD" w14:textId="77777777" w:rsidR="001B31C9" w:rsidRDefault="001B31C9" w:rsidP="00AF4AA2">
      <w:pPr>
        <w:autoSpaceDE w:val="0"/>
        <w:autoSpaceDN w:val="0"/>
        <w:adjustRightInd w:val="0"/>
        <w:spacing w:after="0" w:line="240" w:lineRule="auto"/>
        <w:rPr>
          <w:rFonts w:ascii="Gill Sans MT" w:hAnsi="Gill Sans MT" w:cs="Calibri"/>
          <w:color w:val="000000"/>
          <w:sz w:val="24"/>
          <w:szCs w:val="24"/>
        </w:rPr>
      </w:pPr>
    </w:p>
    <w:p w14:paraId="714B9D28"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lastRenderedPageBreak/>
        <w:t xml:space="preserve">Please contact: </w:t>
      </w:r>
    </w:p>
    <w:p w14:paraId="7CD8FE37"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The Schools Appeals team </w:t>
      </w:r>
    </w:p>
    <w:p w14:paraId="2B9D84EF"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Democratic Services </w:t>
      </w:r>
    </w:p>
    <w:p w14:paraId="55018F87"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York House </w:t>
      </w:r>
    </w:p>
    <w:p w14:paraId="37EC0B8E"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Twickenham </w:t>
      </w:r>
    </w:p>
    <w:p w14:paraId="7584146F"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TW1 3AA </w:t>
      </w:r>
    </w:p>
    <w:p w14:paraId="6710DBF6" w14:textId="77777777" w:rsidR="001B31C9"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Tel: 0208 891 7163 </w:t>
      </w:r>
    </w:p>
    <w:p w14:paraId="0CD34D1A" w14:textId="77777777" w:rsidR="00AF4AA2" w:rsidRPr="00AF4AA2"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Email: democratic.services@richmond.gov.uk </w:t>
      </w:r>
    </w:p>
    <w:p w14:paraId="2141A508" w14:textId="77777777" w:rsidR="000E605E" w:rsidRDefault="000E605E" w:rsidP="00AF4AA2">
      <w:pPr>
        <w:autoSpaceDE w:val="0"/>
        <w:autoSpaceDN w:val="0"/>
        <w:adjustRightInd w:val="0"/>
        <w:spacing w:after="0" w:line="240" w:lineRule="auto"/>
        <w:rPr>
          <w:rFonts w:ascii="Gill Sans MT" w:hAnsi="Gill Sans MT" w:cs="Calibri"/>
          <w:color w:val="000000"/>
          <w:sz w:val="24"/>
          <w:szCs w:val="24"/>
        </w:rPr>
      </w:pPr>
    </w:p>
    <w:p w14:paraId="6E64DB6D" w14:textId="7DFA3FE1"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Appeals</w:t>
      </w:r>
      <w:r w:rsidR="00C06CA3">
        <w:rPr>
          <w:rFonts w:ascii="Gill Sans MT" w:hAnsi="Gill Sans MT" w:cs="Calibri"/>
          <w:color w:val="000000"/>
          <w:sz w:val="24"/>
          <w:szCs w:val="24"/>
        </w:rPr>
        <w:t xml:space="preserve"> for admission in September 202</w:t>
      </w:r>
      <w:r w:rsidR="00C746B2">
        <w:rPr>
          <w:rFonts w:ascii="Gill Sans MT" w:hAnsi="Gill Sans MT" w:cs="Calibri"/>
          <w:color w:val="000000"/>
          <w:sz w:val="24"/>
          <w:szCs w:val="24"/>
        </w:rPr>
        <w:t>5</w:t>
      </w:r>
      <w:r w:rsidRPr="00AF4AA2">
        <w:rPr>
          <w:rFonts w:ascii="Gill Sans MT" w:hAnsi="Gill Sans MT" w:cs="Calibri"/>
          <w:color w:val="000000"/>
          <w:sz w:val="24"/>
          <w:szCs w:val="24"/>
        </w:rPr>
        <w:t xml:space="preserve"> wil</w:t>
      </w:r>
      <w:r w:rsidR="00C06CA3">
        <w:rPr>
          <w:rFonts w:ascii="Gill Sans MT" w:hAnsi="Gill Sans MT" w:cs="Calibri"/>
          <w:color w:val="000000"/>
          <w:sz w:val="24"/>
          <w:szCs w:val="24"/>
        </w:rPr>
        <w:t>l be heard during June/July 202</w:t>
      </w:r>
      <w:r w:rsidR="00C746B2">
        <w:rPr>
          <w:rFonts w:ascii="Gill Sans MT" w:hAnsi="Gill Sans MT" w:cs="Calibri"/>
          <w:color w:val="000000"/>
          <w:sz w:val="24"/>
          <w:szCs w:val="24"/>
        </w:rPr>
        <w:t>5</w:t>
      </w:r>
      <w:r w:rsidRPr="00AF4AA2">
        <w:rPr>
          <w:rFonts w:ascii="Gill Sans MT" w:hAnsi="Gill Sans MT" w:cs="Calibri"/>
          <w:color w:val="000000"/>
          <w:sz w:val="24"/>
          <w:szCs w:val="24"/>
        </w:rPr>
        <w:t xml:space="preserve">. </w:t>
      </w:r>
    </w:p>
    <w:p w14:paraId="2E42D54B" w14:textId="77777777"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14:paraId="54FD58EA" w14:textId="77777777" w:rsidR="000E605E" w:rsidRPr="00351FD0"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False Information </w:t>
      </w:r>
    </w:p>
    <w:p w14:paraId="1648EB77" w14:textId="77777777" w:rsidR="000E605E" w:rsidRDefault="00AF4AA2" w:rsidP="00AF4AA2">
      <w:pPr>
        <w:pStyle w:val="ListParagraph"/>
        <w:numPr>
          <w:ilvl w:val="0"/>
          <w:numId w:val="8"/>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Where the Governing Body has made an offer of a place at this school </w:t>
      </w:r>
      <w:proofErr w:type="gramStart"/>
      <w:r w:rsidRPr="000E605E">
        <w:rPr>
          <w:rFonts w:ascii="Gill Sans MT" w:hAnsi="Gill Sans MT" w:cs="Calibri"/>
          <w:color w:val="000000"/>
          <w:sz w:val="24"/>
          <w:szCs w:val="24"/>
        </w:rPr>
        <w:t>on the basis of</w:t>
      </w:r>
      <w:proofErr w:type="gramEnd"/>
      <w:r w:rsidRPr="000E605E">
        <w:rPr>
          <w:rFonts w:ascii="Gill Sans MT" w:hAnsi="Gill Sans MT" w:cs="Calibri"/>
          <w:color w:val="000000"/>
          <w:sz w:val="24"/>
          <w:szCs w:val="24"/>
        </w:rPr>
        <w:t xml:space="preserve"> a fraudulent or intentionally misleading application from a parent, which has effectively denied a place to a child with a stronger claim to a place at the school, the offer of a place will be withdrawn. </w:t>
      </w:r>
    </w:p>
    <w:p w14:paraId="067E01A3" w14:textId="77777777" w:rsidR="000E605E" w:rsidRDefault="00AF4AA2" w:rsidP="00AF4AA2">
      <w:pPr>
        <w:pStyle w:val="ListParagraph"/>
        <w:numPr>
          <w:ilvl w:val="0"/>
          <w:numId w:val="8"/>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Where a child starts attending the school </w:t>
      </w:r>
      <w:proofErr w:type="gramStart"/>
      <w:r w:rsidRPr="000E605E">
        <w:rPr>
          <w:rFonts w:ascii="Gill Sans MT" w:hAnsi="Gill Sans MT" w:cs="Calibri"/>
          <w:color w:val="000000"/>
          <w:sz w:val="24"/>
          <w:szCs w:val="24"/>
        </w:rPr>
        <w:t>on the basis of</w:t>
      </w:r>
      <w:proofErr w:type="gramEnd"/>
      <w:r w:rsidRPr="000E605E">
        <w:rPr>
          <w:rFonts w:ascii="Gill Sans MT" w:hAnsi="Gill Sans MT" w:cs="Calibri"/>
          <w:color w:val="000000"/>
          <w:sz w:val="24"/>
          <w:szCs w:val="24"/>
        </w:rPr>
        <w:t xml:space="preserve"> fraudulent and intentionally misleading information the place may be withdrawn by the governing body, depending on the length of time that the child has been at the school. </w:t>
      </w:r>
    </w:p>
    <w:p w14:paraId="2B116FAE" w14:textId="77777777" w:rsidR="0087040A" w:rsidRPr="005E05AD" w:rsidRDefault="00AF4AA2" w:rsidP="00AF4AA2">
      <w:pPr>
        <w:pStyle w:val="ListParagraph"/>
        <w:numPr>
          <w:ilvl w:val="0"/>
          <w:numId w:val="8"/>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Where a place or an offer has been withdrawn, the application will be re-considered, by the governing body and a right of independent appeal offered if the place is refused. </w:t>
      </w:r>
    </w:p>
    <w:p w14:paraId="56F63928" w14:textId="77777777" w:rsidR="0087040A" w:rsidRDefault="0087040A" w:rsidP="00AF4AA2">
      <w:pPr>
        <w:autoSpaceDE w:val="0"/>
        <w:autoSpaceDN w:val="0"/>
        <w:adjustRightInd w:val="0"/>
        <w:spacing w:after="0" w:line="240" w:lineRule="auto"/>
        <w:rPr>
          <w:rFonts w:ascii="Gill Sans MT" w:hAnsi="Gill Sans MT" w:cs="Calibri"/>
          <w:b/>
          <w:bCs/>
          <w:color w:val="000000"/>
          <w:sz w:val="24"/>
          <w:szCs w:val="24"/>
        </w:rPr>
      </w:pPr>
    </w:p>
    <w:p w14:paraId="3EFB904B" w14:textId="77777777" w:rsidR="001B31C9" w:rsidRPr="00351FD0"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Fair Access Protocol </w:t>
      </w:r>
    </w:p>
    <w:p w14:paraId="53DB6224"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The Fair Access Protocol is part of the admission arrangements for all schools in Richmond Upon Thames and </w:t>
      </w:r>
      <w:r w:rsidR="003A2DE9">
        <w:rPr>
          <w:rFonts w:ascii="Gill Sans MT" w:hAnsi="Gill Sans MT" w:cs="Calibri"/>
          <w:color w:val="000000"/>
          <w:sz w:val="24"/>
          <w:szCs w:val="24"/>
        </w:rPr>
        <w:t xml:space="preserve">Nelson </w:t>
      </w:r>
      <w:r w:rsidRPr="00AF4AA2">
        <w:rPr>
          <w:rFonts w:ascii="Gill Sans MT" w:hAnsi="Gill Sans MT" w:cs="Calibri"/>
          <w:color w:val="000000"/>
          <w:sz w:val="24"/>
          <w:szCs w:val="24"/>
        </w:rPr>
        <w:t>Primary</w:t>
      </w:r>
      <w:r w:rsidR="003A2DE9">
        <w:rPr>
          <w:rFonts w:ascii="Gill Sans MT" w:hAnsi="Gill Sans MT" w:cs="Calibri"/>
          <w:color w:val="000000"/>
          <w:sz w:val="24"/>
          <w:szCs w:val="24"/>
        </w:rPr>
        <w:t xml:space="preserve"> School will operate as a part of the p</w:t>
      </w:r>
      <w:r w:rsidRPr="00AF4AA2">
        <w:rPr>
          <w:rFonts w:ascii="Gill Sans MT" w:hAnsi="Gill Sans MT" w:cs="Calibri"/>
          <w:color w:val="000000"/>
          <w:sz w:val="24"/>
          <w:szCs w:val="24"/>
        </w:rPr>
        <w:t xml:space="preserve">rotocols. </w:t>
      </w:r>
    </w:p>
    <w:p w14:paraId="2250D134" w14:textId="77777777"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14:paraId="11766E5E" w14:textId="77777777"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Late Applications </w:t>
      </w:r>
    </w:p>
    <w:p w14:paraId="0774C1A7" w14:textId="77777777" w:rsidR="00AF4AA2" w:rsidRPr="00AF4AA2" w:rsidRDefault="00AF4AA2" w:rsidP="00AF4AA2">
      <w:pPr>
        <w:autoSpaceDE w:val="0"/>
        <w:autoSpaceDN w:val="0"/>
        <w:adjustRightInd w:val="0"/>
        <w:spacing w:after="0" w:line="201" w:lineRule="atLeast"/>
        <w:rPr>
          <w:rFonts w:ascii="Gill Sans MT" w:hAnsi="Gill Sans MT" w:cs="Helvetica LT Std"/>
          <w:b/>
          <w:bCs/>
          <w:color w:val="000000"/>
          <w:sz w:val="24"/>
          <w:szCs w:val="24"/>
        </w:rPr>
      </w:pPr>
      <w:r w:rsidRPr="00AF4AA2">
        <w:rPr>
          <w:rFonts w:ascii="Gill Sans MT" w:hAnsi="Gill Sans MT" w:cs="Calibri"/>
          <w:color w:val="000000"/>
          <w:sz w:val="24"/>
          <w:szCs w:val="24"/>
        </w:rPr>
        <w:t>Any late applications made direct to the academy will be forwarded to the LA immediately. All late applications will be considered after those received on time.</w:t>
      </w:r>
    </w:p>
    <w:p w14:paraId="2535CB4F" w14:textId="77777777" w:rsidR="000E605E" w:rsidRDefault="000E605E" w:rsidP="00AF4AA2">
      <w:pPr>
        <w:autoSpaceDE w:val="0"/>
        <w:autoSpaceDN w:val="0"/>
        <w:adjustRightInd w:val="0"/>
        <w:spacing w:after="0" w:line="201" w:lineRule="atLeast"/>
        <w:rPr>
          <w:rFonts w:ascii="Gill Sans MT" w:hAnsi="Gill Sans MT" w:cs="Helvetica LT Std"/>
          <w:b/>
          <w:bCs/>
          <w:color w:val="000000"/>
          <w:sz w:val="24"/>
          <w:szCs w:val="24"/>
        </w:rPr>
      </w:pPr>
    </w:p>
    <w:p w14:paraId="1BC54C8D" w14:textId="77777777" w:rsidR="000E605E" w:rsidRDefault="000E605E" w:rsidP="00AF4AA2">
      <w:pPr>
        <w:autoSpaceDE w:val="0"/>
        <w:autoSpaceDN w:val="0"/>
        <w:adjustRightInd w:val="0"/>
        <w:spacing w:after="0" w:line="201" w:lineRule="atLeast"/>
        <w:rPr>
          <w:rFonts w:ascii="Gill Sans MT" w:hAnsi="Gill Sans MT" w:cs="Helvetica LT Std"/>
          <w:b/>
          <w:bCs/>
          <w:color w:val="000000"/>
          <w:sz w:val="24"/>
          <w:szCs w:val="24"/>
        </w:rPr>
      </w:pPr>
    </w:p>
    <w:p w14:paraId="7B166F32" w14:textId="77777777" w:rsidR="000E605E" w:rsidRDefault="000E605E" w:rsidP="00AF4AA2">
      <w:pPr>
        <w:autoSpaceDE w:val="0"/>
        <w:autoSpaceDN w:val="0"/>
        <w:adjustRightInd w:val="0"/>
        <w:spacing w:after="0" w:line="201" w:lineRule="atLeast"/>
        <w:rPr>
          <w:rFonts w:ascii="Gill Sans MT" w:hAnsi="Gill Sans MT" w:cs="Helvetica LT Std"/>
          <w:b/>
          <w:bCs/>
          <w:color w:val="000000"/>
          <w:sz w:val="24"/>
          <w:szCs w:val="24"/>
        </w:rPr>
      </w:pPr>
      <w:r>
        <w:rPr>
          <w:rFonts w:ascii="Gill Sans MT" w:hAnsi="Gill Sans MT" w:cs="Helvetica LT Std"/>
          <w:b/>
          <w:bCs/>
          <w:color w:val="000000"/>
          <w:sz w:val="24"/>
          <w:szCs w:val="24"/>
        </w:rPr>
        <w:t>Nelson Primary School</w:t>
      </w:r>
    </w:p>
    <w:p w14:paraId="26B4D74A" w14:textId="77777777" w:rsidR="00AF4AA2" w:rsidRPr="00AF4AA2" w:rsidRDefault="00C06CA3" w:rsidP="00AF4AA2">
      <w:pPr>
        <w:autoSpaceDE w:val="0"/>
        <w:autoSpaceDN w:val="0"/>
        <w:adjustRightInd w:val="0"/>
        <w:spacing w:after="0" w:line="201" w:lineRule="atLeast"/>
        <w:rPr>
          <w:rFonts w:ascii="Gill Sans MT" w:hAnsi="Gill Sans MT" w:cs="Helvetica LT Std"/>
          <w:color w:val="000000"/>
          <w:sz w:val="24"/>
          <w:szCs w:val="24"/>
        </w:rPr>
      </w:pPr>
      <w:r>
        <w:rPr>
          <w:rFonts w:ascii="Gill Sans MT" w:hAnsi="Gill Sans MT" w:cs="Helvetica LT Std"/>
          <w:b/>
          <w:bCs/>
          <w:color w:val="000000"/>
          <w:sz w:val="24"/>
          <w:szCs w:val="24"/>
        </w:rPr>
        <w:t>DF</w:t>
      </w:r>
      <w:r w:rsidR="00AF4AA2" w:rsidRPr="00AF4AA2">
        <w:rPr>
          <w:rFonts w:ascii="Gill Sans MT" w:hAnsi="Gill Sans MT" w:cs="Helvetica LT Std"/>
          <w:b/>
          <w:bCs/>
          <w:color w:val="000000"/>
          <w:sz w:val="24"/>
          <w:szCs w:val="24"/>
        </w:rPr>
        <w:t>E number: 318 20</w:t>
      </w:r>
      <w:r w:rsidR="000B4091">
        <w:rPr>
          <w:rFonts w:ascii="Gill Sans MT" w:hAnsi="Gill Sans MT" w:cs="Helvetica LT Std"/>
          <w:b/>
          <w:bCs/>
          <w:color w:val="000000"/>
          <w:sz w:val="24"/>
          <w:szCs w:val="24"/>
        </w:rPr>
        <w:t>29</w:t>
      </w:r>
      <w:r w:rsidR="00AF4AA2" w:rsidRPr="00AF4AA2">
        <w:rPr>
          <w:rFonts w:ascii="Gill Sans MT" w:hAnsi="Gill Sans MT" w:cs="Helvetica LT Std"/>
          <w:b/>
          <w:bCs/>
          <w:color w:val="000000"/>
          <w:sz w:val="24"/>
          <w:szCs w:val="24"/>
        </w:rPr>
        <w:t xml:space="preserve"> </w:t>
      </w:r>
    </w:p>
    <w:p w14:paraId="02B3EAC2" w14:textId="77777777" w:rsidR="00AF4AA2" w:rsidRPr="00AF4AA2" w:rsidRDefault="00AF4AA2" w:rsidP="00AF4AA2">
      <w:pPr>
        <w:autoSpaceDE w:val="0"/>
        <w:autoSpaceDN w:val="0"/>
        <w:adjustRightInd w:val="0"/>
        <w:spacing w:after="0" w:line="221" w:lineRule="atLeast"/>
        <w:rPr>
          <w:rFonts w:ascii="Gill Sans MT" w:hAnsi="Gill Sans MT" w:cs="Helvetica LT Std"/>
          <w:color w:val="000000"/>
          <w:sz w:val="24"/>
          <w:szCs w:val="24"/>
        </w:rPr>
      </w:pPr>
      <w:r w:rsidRPr="00AF4AA2">
        <w:rPr>
          <w:rFonts w:ascii="Gill Sans MT" w:hAnsi="Gill Sans MT" w:cs="Helvetica LT Std"/>
          <w:color w:val="000000"/>
          <w:sz w:val="24"/>
          <w:szCs w:val="24"/>
        </w:rPr>
        <w:t xml:space="preserve">Nelson Road, Whitton, TW2 7BU </w:t>
      </w:r>
    </w:p>
    <w:p w14:paraId="4B41C2C8" w14:textId="77777777" w:rsidR="00AF4AA2" w:rsidRPr="00AF4AA2" w:rsidRDefault="00AF4AA2" w:rsidP="00AF4AA2">
      <w:pPr>
        <w:autoSpaceDE w:val="0"/>
        <w:autoSpaceDN w:val="0"/>
        <w:adjustRightInd w:val="0"/>
        <w:spacing w:after="0" w:line="221" w:lineRule="atLeast"/>
        <w:rPr>
          <w:rFonts w:ascii="Gill Sans MT" w:hAnsi="Gill Sans MT" w:cs="Helvetica LT Std"/>
          <w:color w:val="000000"/>
          <w:sz w:val="24"/>
          <w:szCs w:val="24"/>
        </w:rPr>
      </w:pPr>
      <w:r w:rsidRPr="00AF4AA2">
        <w:rPr>
          <w:rFonts w:ascii="Gill Sans MT" w:hAnsi="Gill Sans MT" w:cs="Helvetica LT Std"/>
          <w:color w:val="000000"/>
          <w:sz w:val="24"/>
          <w:szCs w:val="24"/>
        </w:rPr>
        <w:t xml:space="preserve">Phone: 020 8894 9899 </w:t>
      </w:r>
    </w:p>
    <w:p w14:paraId="34DA563D" w14:textId="77777777" w:rsidR="00AF4AA2" w:rsidRPr="00A72D3D" w:rsidRDefault="00AF4AA2" w:rsidP="00AF4AA2">
      <w:pPr>
        <w:autoSpaceDE w:val="0"/>
        <w:autoSpaceDN w:val="0"/>
        <w:adjustRightInd w:val="0"/>
        <w:spacing w:after="0" w:line="221" w:lineRule="atLeast"/>
        <w:rPr>
          <w:rFonts w:ascii="Gill Sans MT" w:hAnsi="Gill Sans MT" w:cs="Helvetica LT Std"/>
          <w:sz w:val="24"/>
          <w:szCs w:val="24"/>
        </w:rPr>
      </w:pPr>
      <w:r w:rsidRPr="00A72D3D">
        <w:rPr>
          <w:rFonts w:ascii="Gill Sans MT" w:hAnsi="Gill Sans MT" w:cs="Helvetica LT Std"/>
          <w:sz w:val="24"/>
          <w:szCs w:val="24"/>
        </w:rPr>
        <w:t>Ema</w:t>
      </w:r>
      <w:r w:rsidR="006B43D2" w:rsidRPr="00A72D3D">
        <w:rPr>
          <w:rFonts w:ascii="Gill Sans MT" w:hAnsi="Gill Sans MT" w:cs="Helvetica LT Std"/>
          <w:sz w:val="24"/>
          <w:szCs w:val="24"/>
        </w:rPr>
        <w:t xml:space="preserve">il: </w:t>
      </w:r>
      <w:hyperlink r:id="rId7" w:history="1">
        <w:r w:rsidR="00A72D3D" w:rsidRPr="00A72D3D">
          <w:rPr>
            <w:rStyle w:val="Hyperlink"/>
            <w:rFonts w:ascii="Gill Sans MT" w:hAnsi="Gill Sans MT" w:cs="Helvetica LT Std"/>
            <w:color w:val="auto"/>
            <w:sz w:val="24"/>
            <w:szCs w:val="24"/>
            <w:u w:val="none"/>
          </w:rPr>
          <w:t>info@nelsonschool.org</w:t>
        </w:r>
      </w:hyperlink>
    </w:p>
    <w:p w14:paraId="372B3C00" w14:textId="77777777" w:rsidR="00A72D3D" w:rsidRPr="00AF4AA2" w:rsidRDefault="00A72D3D" w:rsidP="00AF4AA2">
      <w:pPr>
        <w:autoSpaceDE w:val="0"/>
        <w:autoSpaceDN w:val="0"/>
        <w:adjustRightInd w:val="0"/>
        <w:spacing w:after="0" w:line="221" w:lineRule="atLeast"/>
        <w:rPr>
          <w:rFonts w:ascii="Gill Sans MT" w:hAnsi="Gill Sans MT" w:cs="Helvetica LT Std"/>
          <w:color w:val="000000"/>
          <w:sz w:val="24"/>
          <w:szCs w:val="24"/>
        </w:rPr>
      </w:pPr>
      <w:r>
        <w:rPr>
          <w:rFonts w:ascii="Gill Sans MT" w:hAnsi="Gill Sans MT" w:cs="Helvetica LT Std"/>
          <w:color w:val="000000"/>
          <w:sz w:val="24"/>
          <w:szCs w:val="24"/>
        </w:rPr>
        <w:t>Safeguarding@nelsonschool.org</w:t>
      </w:r>
    </w:p>
    <w:p w14:paraId="10A99DAD" w14:textId="77777777" w:rsidR="00AF4AA2" w:rsidRPr="00AF4AA2" w:rsidRDefault="00AF4AA2" w:rsidP="00AF4AA2">
      <w:pPr>
        <w:autoSpaceDE w:val="0"/>
        <w:autoSpaceDN w:val="0"/>
        <w:adjustRightInd w:val="0"/>
        <w:spacing w:after="0" w:line="221" w:lineRule="atLeast"/>
        <w:rPr>
          <w:rFonts w:ascii="Gill Sans MT" w:hAnsi="Gill Sans MT" w:cs="Helvetica LT Std"/>
          <w:color w:val="000000"/>
          <w:sz w:val="24"/>
          <w:szCs w:val="24"/>
        </w:rPr>
      </w:pPr>
      <w:r w:rsidRPr="00AF4AA2">
        <w:rPr>
          <w:rFonts w:ascii="Gill Sans MT" w:hAnsi="Gill Sans MT" w:cs="Helvetica LT Std"/>
          <w:color w:val="000000"/>
          <w:sz w:val="24"/>
          <w:szCs w:val="24"/>
        </w:rPr>
        <w:t>Website: www.nelson</w:t>
      </w:r>
      <w:r w:rsidR="00B71B15">
        <w:rPr>
          <w:rFonts w:ascii="Gill Sans MT" w:hAnsi="Gill Sans MT" w:cs="Helvetica LT Std"/>
          <w:color w:val="000000"/>
          <w:sz w:val="24"/>
          <w:szCs w:val="24"/>
        </w:rPr>
        <w:t>school.org</w:t>
      </w:r>
    </w:p>
    <w:p w14:paraId="5612A8DF" w14:textId="3E81AAD0" w:rsidR="00AF4AA2" w:rsidRPr="00AF4AA2" w:rsidRDefault="00AF4AA2" w:rsidP="00AF4AA2">
      <w:pPr>
        <w:pStyle w:val="Pa13"/>
        <w:spacing w:before="160"/>
        <w:rPr>
          <w:rFonts w:ascii="Gill Sans MT" w:hAnsi="Gill Sans MT" w:cs="Helvetica LT Std"/>
          <w:color w:val="000000"/>
        </w:rPr>
      </w:pPr>
      <w:r w:rsidRPr="00AF4AA2">
        <w:rPr>
          <w:rFonts w:ascii="Gill Sans MT" w:hAnsi="Gill Sans MT" w:cs="Helvetica LT Std"/>
          <w:color w:val="000000"/>
        </w:rPr>
        <w:t>Head</w:t>
      </w:r>
      <w:r w:rsidR="005A12DD">
        <w:rPr>
          <w:rFonts w:ascii="Gill Sans MT" w:hAnsi="Gill Sans MT" w:cs="Helvetica LT Std"/>
          <w:color w:val="000000"/>
        </w:rPr>
        <w:t xml:space="preserve"> of School</w:t>
      </w:r>
      <w:r w:rsidRPr="00AF4AA2">
        <w:rPr>
          <w:rFonts w:ascii="Gill Sans MT" w:hAnsi="Gill Sans MT" w:cs="Helvetica LT Std"/>
          <w:color w:val="000000"/>
        </w:rPr>
        <w:t xml:space="preserve">: </w:t>
      </w:r>
      <w:r w:rsidR="00B71B15">
        <w:rPr>
          <w:rFonts w:ascii="Gill Sans MT" w:hAnsi="Gill Sans MT" w:cs="Helvetica LT Std"/>
          <w:color w:val="000000"/>
        </w:rPr>
        <w:t>Sian Ward</w:t>
      </w:r>
    </w:p>
    <w:p w14:paraId="24E5679A" w14:textId="77777777" w:rsidR="00AF4AA2" w:rsidRPr="00AF4AA2" w:rsidRDefault="00AF4AA2" w:rsidP="00AF4AA2">
      <w:pPr>
        <w:pStyle w:val="Default"/>
        <w:rPr>
          <w:rFonts w:ascii="Gill Sans MT" w:hAnsi="Gill Sans MT"/>
        </w:rPr>
      </w:pPr>
    </w:p>
    <w:sectPr w:rsidR="00AF4AA2" w:rsidRPr="00AF4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open_sans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BAB35C"/>
    <w:multiLevelType w:val="hybridMultilevel"/>
    <w:tmpl w:val="4BBF7B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086F26"/>
    <w:multiLevelType w:val="hybridMultilevel"/>
    <w:tmpl w:val="A2B6C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35C79"/>
    <w:multiLevelType w:val="hybridMultilevel"/>
    <w:tmpl w:val="9CFAD138"/>
    <w:lvl w:ilvl="0" w:tplc="984C4550">
      <w:start w:val="1"/>
      <w:numFmt w:val="bullet"/>
      <w:lvlText w:val=""/>
      <w:lvlJc w:val="left"/>
      <w:pPr>
        <w:ind w:left="1361" w:hanging="22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DA102F5"/>
    <w:multiLevelType w:val="hybridMultilevel"/>
    <w:tmpl w:val="924ACAAA"/>
    <w:lvl w:ilvl="0" w:tplc="028E69E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B1B3D"/>
    <w:multiLevelType w:val="hybridMultilevel"/>
    <w:tmpl w:val="5A88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527CA"/>
    <w:multiLevelType w:val="hybridMultilevel"/>
    <w:tmpl w:val="890AC844"/>
    <w:lvl w:ilvl="0" w:tplc="984C4550">
      <w:start w:val="1"/>
      <w:numFmt w:val="bullet"/>
      <w:lvlText w:val=""/>
      <w:lvlJc w:val="left"/>
      <w:pPr>
        <w:ind w:left="794" w:hanging="227"/>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5EDE4338"/>
    <w:multiLevelType w:val="hybridMultilevel"/>
    <w:tmpl w:val="3B9430E0"/>
    <w:lvl w:ilvl="0" w:tplc="FAC0449A">
      <w:start w:val="1"/>
      <w:numFmt w:val="bullet"/>
      <w:lvlText w:val=""/>
      <w:lvlJc w:val="left"/>
      <w:pPr>
        <w:ind w:left="107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176FAA"/>
    <w:multiLevelType w:val="hybridMultilevel"/>
    <w:tmpl w:val="5654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F6954"/>
    <w:multiLevelType w:val="hybridMultilevel"/>
    <w:tmpl w:val="5BD0A1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455229">
    <w:abstractNumId w:val="0"/>
  </w:num>
  <w:num w:numId="2" w16cid:durableId="1682196198">
    <w:abstractNumId w:val="7"/>
  </w:num>
  <w:num w:numId="3" w16cid:durableId="1741828435">
    <w:abstractNumId w:val="6"/>
  </w:num>
  <w:num w:numId="4" w16cid:durableId="861477244">
    <w:abstractNumId w:val="3"/>
  </w:num>
  <w:num w:numId="5" w16cid:durableId="1015961920">
    <w:abstractNumId w:val="5"/>
  </w:num>
  <w:num w:numId="6" w16cid:durableId="737946519">
    <w:abstractNumId w:val="8"/>
  </w:num>
  <w:num w:numId="7" w16cid:durableId="2090540033">
    <w:abstractNumId w:val="4"/>
  </w:num>
  <w:num w:numId="8" w16cid:durableId="1575821190">
    <w:abstractNumId w:val="1"/>
  </w:num>
  <w:num w:numId="9" w16cid:durableId="249314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A2"/>
    <w:rsid w:val="00045984"/>
    <w:rsid w:val="000B4091"/>
    <w:rsid w:val="000D519D"/>
    <w:rsid w:val="000E605E"/>
    <w:rsid w:val="001B31C9"/>
    <w:rsid w:val="00215D62"/>
    <w:rsid w:val="00254DB3"/>
    <w:rsid w:val="002B0614"/>
    <w:rsid w:val="00351FD0"/>
    <w:rsid w:val="00376A54"/>
    <w:rsid w:val="003946D8"/>
    <w:rsid w:val="003A2DE9"/>
    <w:rsid w:val="0042760C"/>
    <w:rsid w:val="004454F7"/>
    <w:rsid w:val="004920D3"/>
    <w:rsid w:val="004E5B76"/>
    <w:rsid w:val="005A12DD"/>
    <w:rsid w:val="005E05AD"/>
    <w:rsid w:val="00633E5E"/>
    <w:rsid w:val="00677A1C"/>
    <w:rsid w:val="006B3EA3"/>
    <w:rsid w:val="006B43D2"/>
    <w:rsid w:val="006C32C2"/>
    <w:rsid w:val="00821E6E"/>
    <w:rsid w:val="00854511"/>
    <w:rsid w:val="0087040A"/>
    <w:rsid w:val="009B4FB5"/>
    <w:rsid w:val="00A031E0"/>
    <w:rsid w:val="00A269FC"/>
    <w:rsid w:val="00A72D3D"/>
    <w:rsid w:val="00AF4AA2"/>
    <w:rsid w:val="00B20D79"/>
    <w:rsid w:val="00B236C3"/>
    <w:rsid w:val="00B30842"/>
    <w:rsid w:val="00B43971"/>
    <w:rsid w:val="00B6264F"/>
    <w:rsid w:val="00B71B15"/>
    <w:rsid w:val="00B932C8"/>
    <w:rsid w:val="00C06CA3"/>
    <w:rsid w:val="00C746B2"/>
    <w:rsid w:val="00CC3C46"/>
    <w:rsid w:val="00D05138"/>
    <w:rsid w:val="00D95453"/>
    <w:rsid w:val="00DA5134"/>
    <w:rsid w:val="00E408FE"/>
    <w:rsid w:val="00F23B2F"/>
    <w:rsid w:val="00F46A94"/>
    <w:rsid w:val="00FD0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604B"/>
  <w15:chartTrackingRefBased/>
  <w15:docId w15:val="{5F79A0F1-962A-4EDF-BD25-6AE9B5CB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AA2"/>
    <w:pPr>
      <w:autoSpaceDE w:val="0"/>
      <w:autoSpaceDN w:val="0"/>
      <w:adjustRightInd w:val="0"/>
      <w:spacing w:after="0" w:line="240" w:lineRule="auto"/>
    </w:pPr>
    <w:rPr>
      <w:rFonts w:ascii="Helvetica LT Std" w:hAnsi="Helvetica LT Std" w:cs="Helvetica LT Std"/>
      <w:color w:val="000000"/>
      <w:sz w:val="24"/>
      <w:szCs w:val="24"/>
    </w:rPr>
  </w:style>
  <w:style w:type="paragraph" w:customStyle="1" w:styleId="Pa13">
    <w:name w:val="Pa13"/>
    <w:basedOn w:val="Default"/>
    <w:next w:val="Default"/>
    <w:uiPriority w:val="99"/>
    <w:rsid w:val="00AF4AA2"/>
    <w:pPr>
      <w:spacing w:line="221" w:lineRule="atLeast"/>
    </w:pPr>
    <w:rPr>
      <w:rFonts w:cstheme="minorBidi"/>
      <w:color w:val="auto"/>
    </w:rPr>
  </w:style>
  <w:style w:type="paragraph" w:customStyle="1" w:styleId="Pa6">
    <w:name w:val="Pa6"/>
    <w:basedOn w:val="Default"/>
    <w:next w:val="Default"/>
    <w:uiPriority w:val="99"/>
    <w:rsid w:val="00AF4AA2"/>
    <w:pPr>
      <w:spacing w:line="221" w:lineRule="atLeast"/>
    </w:pPr>
    <w:rPr>
      <w:rFonts w:cstheme="minorBidi"/>
      <w:color w:val="auto"/>
    </w:rPr>
  </w:style>
  <w:style w:type="character" w:customStyle="1" w:styleId="A17">
    <w:name w:val="A17"/>
    <w:uiPriority w:val="99"/>
    <w:rsid w:val="00AF4AA2"/>
    <w:rPr>
      <w:rFonts w:cs="Helvetica LT Std"/>
      <w:color w:val="000000"/>
      <w:sz w:val="21"/>
      <w:szCs w:val="21"/>
    </w:rPr>
  </w:style>
  <w:style w:type="paragraph" w:customStyle="1" w:styleId="Pa0">
    <w:name w:val="Pa0"/>
    <w:basedOn w:val="Default"/>
    <w:next w:val="Default"/>
    <w:uiPriority w:val="99"/>
    <w:rsid w:val="00AF4AA2"/>
    <w:pPr>
      <w:spacing w:line="201" w:lineRule="atLeast"/>
    </w:pPr>
    <w:rPr>
      <w:rFonts w:cstheme="minorBidi"/>
      <w:color w:val="auto"/>
    </w:rPr>
  </w:style>
  <w:style w:type="paragraph" w:customStyle="1" w:styleId="Pa3">
    <w:name w:val="Pa3"/>
    <w:basedOn w:val="Default"/>
    <w:next w:val="Default"/>
    <w:uiPriority w:val="99"/>
    <w:rsid w:val="00AF4AA2"/>
    <w:pPr>
      <w:spacing w:line="221" w:lineRule="atLeast"/>
    </w:pPr>
    <w:rPr>
      <w:rFonts w:cstheme="minorBidi"/>
      <w:color w:val="auto"/>
    </w:rPr>
  </w:style>
  <w:style w:type="paragraph" w:styleId="ListParagraph">
    <w:name w:val="List Paragraph"/>
    <w:basedOn w:val="Normal"/>
    <w:uiPriority w:val="34"/>
    <w:qFormat/>
    <w:rsid w:val="00AF4AA2"/>
    <w:pPr>
      <w:ind w:left="720"/>
      <w:contextualSpacing/>
    </w:pPr>
  </w:style>
  <w:style w:type="character" w:styleId="Hyperlink">
    <w:name w:val="Hyperlink"/>
    <w:basedOn w:val="DefaultParagraphFont"/>
    <w:uiPriority w:val="99"/>
    <w:unhideWhenUsed/>
    <w:rsid w:val="002B0614"/>
    <w:rPr>
      <w:color w:val="0563C1" w:themeColor="hyperlink"/>
      <w:u w:val="single"/>
    </w:rPr>
  </w:style>
  <w:style w:type="character" w:styleId="UnresolvedMention">
    <w:name w:val="Unresolved Mention"/>
    <w:basedOn w:val="DefaultParagraphFont"/>
    <w:uiPriority w:val="99"/>
    <w:semiHidden/>
    <w:unhideWhenUsed/>
    <w:rsid w:val="00A72D3D"/>
    <w:rPr>
      <w:color w:val="605E5C"/>
      <w:shd w:val="clear" w:color="auto" w:fill="E1DFDD"/>
    </w:rPr>
  </w:style>
  <w:style w:type="paragraph" w:styleId="BalloonText">
    <w:name w:val="Balloon Text"/>
    <w:basedOn w:val="Normal"/>
    <w:link w:val="BalloonTextChar"/>
    <w:uiPriority w:val="99"/>
    <w:semiHidden/>
    <w:unhideWhenUsed/>
    <w:rsid w:val="00F23B2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23B2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elsonschool.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mond.admissions@achievingforchildren.org.uk"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68FADCA1DEF48B774D635D2AF4B31" ma:contentTypeVersion="11" ma:contentTypeDescription="Create a new document." ma:contentTypeScope="" ma:versionID="84b128f0acc3349d45b24ae0ece8e582">
  <xsd:schema xmlns:xsd="http://www.w3.org/2001/XMLSchema" xmlns:xs="http://www.w3.org/2001/XMLSchema" xmlns:p="http://schemas.microsoft.com/office/2006/metadata/properties" xmlns:ns2="76aef371-b2a7-4367-958b-1782b5ce918c" xmlns:ns3="5580e037-6e96-4c2d-af5c-23a06f815dd3" targetNamespace="http://schemas.microsoft.com/office/2006/metadata/properties" ma:root="true" ma:fieldsID="ea75e559583839c0829c2ba2d0d58f79" ns2:_="" ns3:_="">
    <xsd:import namespace="76aef371-b2a7-4367-958b-1782b5ce918c"/>
    <xsd:import namespace="5580e037-6e96-4c2d-af5c-23a06f815d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ef371-b2a7-4367-958b-1782b5ce9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14b131-b7ef-4ae1-8198-8007615b43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0e037-6e96-4c2d-af5c-23a06f8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f8c6c6-c3f4-4336-9965-28bef6f35857}" ma:internalName="TaxCatchAll" ma:showField="CatchAllData" ma:web="5580e037-6e96-4c2d-af5c-23a06f8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80e037-6e96-4c2d-af5c-23a06f815dd3" xsi:nil="true"/>
    <lcf76f155ced4ddcb4097134ff3c332f xmlns="76aef371-b2a7-4367-958b-1782b5ce91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1289A-6C7E-4639-8C30-C52BD3D6EF78}"/>
</file>

<file path=customXml/itemProps2.xml><?xml version="1.0" encoding="utf-8"?>
<ds:datastoreItem xmlns:ds="http://schemas.openxmlformats.org/officeDocument/2006/customXml" ds:itemID="{61957176-3B98-46DE-8077-6F67BC1FA9BE}"/>
</file>

<file path=customXml/itemProps3.xml><?xml version="1.0" encoding="utf-8"?>
<ds:datastoreItem xmlns:ds="http://schemas.openxmlformats.org/officeDocument/2006/customXml" ds:itemID="{7D114F73-A54D-48B6-9E55-85CA23842AC1}"/>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ksmith175.318</dc:creator>
  <cp:keywords/>
  <dc:description/>
  <cp:lastModifiedBy>Angela Cavill</cp:lastModifiedBy>
  <cp:revision>2</cp:revision>
  <cp:lastPrinted>2023-02-28T08:46:00Z</cp:lastPrinted>
  <dcterms:created xsi:type="dcterms:W3CDTF">2024-10-14T13:18:00Z</dcterms:created>
  <dcterms:modified xsi:type="dcterms:W3CDTF">2024-10-14T13:18:00Z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0x010100D2968FADCA1DEF48B774D635D2AF4B31</vt:lpwstr>
  </property>
</Properties>
</file>